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98" w:rsidRPr="001D4198" w:rsidRDefault="003C4D16" w:rsidP="001D4198">
      <w:pPr>
        <w:pStyle w:val="Heading3"/>
        <w:pBdr>
          <w:bottom w:val="single" w:sz="6" w:space="2" w:color="DDDDDD"/>
        </w:pBdr>
        <w:spacing w:before="0" w:after="120"/>
        <w:rPr>
          <w:rFonts w:ascii="Century Gothic" w:hAnsi="Century Gothic"/>
          <w:color w:val="333333"/>
          <w:sz w:val="28"/>
          <w:szCs w:val="29"/>
        </w:rPr>
      </w:pPr>
      <w:r w:rsidRPr="003C4D16">
        <w:rPr>
          <w:rFonts w:ascii="Century Gothic" w:hAnsi="Century Gothic"/>
          <w:color w:val="333333"/>
          <w:sz w:val="28"/>
          <w:szCs w:val="29"/>
        </w:rPr>
        <w:t xml:space="preserve"> </w:t>
      </w:r>
      <w:r>
        <w:rPr>
          <w:rFonts w:ascii="Century Gothic" w:hAnsi="Century Gothic"/>
          <w:color w:val="333333"/>
          <w:sz w:val="28"/>
          <w:szCs w:val="29"/>
        </w:rPr>
        <w:t>Complete boxes with the correct label</w:t>
      </w:r>
      <w:r w:rsidR="001D4198">
        <w:rPr>
          <w:rFonts w:ascii="Century Gothic" w:hAnsi="Century Gothic"/>
          <w:color w:val="333333"/>
          <w:sz w:val="28"/>
          <w:szCs w:val="29"/>
        </w:rPr>
        <w:t xml:space="preserve"> name</w:t>
      </w:r>
    </w:p>
    <w:p w:rsidR="00A85E57" w:rsidRDefault="00A85E57" w:rsidP="00A85E57">
      <w:pPr>
        <w:numPr>
          <w:ilvl w:val="0"/>
          <w:numId w:val="32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A long, thin structure that supports an anther.</w:t>
      </w:r>
    </w:p>
    <w:p w:rsidR="00A85E57" w:rsidRDefault="00A85E57" w:rsidP="00A85E57">
      <w:pPr>
        <w:pStyle w:val="NormalWeb"/>
        <w:spacing w:before="0" w:beforeAutospacing="0" w:after="0" w:afterAutospacing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</w:rPr>
        <w:t>ANSWER: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word"/>
          <w:rFonts w:ascii="Arial" w:hAnsi="Arial" w:cs="Arial"/>
          <w:color w:val="444444"/>
          <w:sz w:val="20"/>
          <w:szCs w:val="20"/>
        </w:rPr>
        <w:t>Filament</w:t>
      </w:r>
    </w:p>
    <w:p w:rsidR="00A85E57" w:rsidRDefault="00A85E57" w:rsidP="00A85E57">
      <w:pPr>
        <w:numPr>
          <w:ilvl w:val="0"/>
          <w:numId w:val="32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The fine dust-like granules that contain the male gametes of seed plants.</w:t>
      </w:r>
    </w:p>
    <w:p w:rsidR="00A85E57" w:rsidRDefault="00A85E57" w:rsidP="00A85E57">
      <w:pPr>
        <w:pStyle w:val="NormalWeb"/>
        <w:spacing w:before="0" w:beforeAutospacing="0" w:after="0" w:afterAutospacing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</w:rPr>
        <w:t>ANSWER: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word"/>
          <w:rFonts w:ascii="Arial" w:hAnsi="Arial" w:cs="Arial"/>
          <w:color w:val="444444"/>
          <w:sz w:val="20"/>
          <w:szCs w:val="20"/>
        </w:rPr>
        <w:t>Pollen</w:t>
      </w:r>
    </w:p>
    <w:p w:rsidR="00A85E57" w:rsidRDefault="00A85E57" w:rsidP="00A85E57">
      <w:pPr>
        <w:numPr>
          <w:ilvl w:val="0"/>
          <w:numId w:val="32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Sticky portion at the top of the style, where pollen grains land</w:t>
      </w:r>
    </w:p>
    <w:p w:rsidR="00A85E57" w:rsidRDefault="00A85E57" w:rsidP="00A85E57">
      <w:pPr>
        <w:pStyle w:val="NormalWeb"/>
        <w:spacing w:before="0" w:beforeAutospacing="0" w:after="0" w:afterAutospacing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</w:rPr>
        <w:t>ANSWER: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word"/>
          <w:rFonts w:ascii="Arial" w:hAnsi="Arial" w:cs="Arial"/>
          <w:color w:val="444444"/>
          <w:sz w:val="20"/>
          <w:szCs w:val="20"/>
        </w:rPr>
        <w:t>Stigma</w:t>
      </w:r>
    </w:p>
    <w:p w:rsidR="00A85E57" w:rsidRDefault="00A85E57" w:rsidP="00A85E57">
      <w:pPr>
        <w:numPr>
          <w:ilvl w:val="0"/>
          <w:numId w:val="32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 xml:space="preserve">Brightly </w:t>
      </w:r>
      <w:proofErr w:type="spellStart"/>
      <w:r>
        <w:rPr>
          <w:rStyle w:val="qdef"/>
          <w:rFonts w:ascii="Arial" w:hAnsi="Arial" w:cs="Arial"/>
          <w:color w:val="444444"/>
          <w:sz w:val="20"/>
          <w:szCs w:val="20"/>
        </w:rPr>
        <w:t>colored</w:t>
      </w:r>
      <w:proofErr w:type="spellEnd"/>
      <w:r>
        <w:rPr>
          <w:rStyle w:val="qdef"/>
          <w:rFonts w:ascii="Arial" w:hAnsi="Arial" w:cs="Arial"/>
          <w:color w:val="444444"/>
          <w:sz w:val="20"/>
          <w:szCs w:val="20"/>
        </w:rPr>
        <w:t xml:space="preserve"> structure that attracts insects to a flower</w:t>
      </w:r>
    </w:p>
    <w:p w:rsidR="00A85E57" w:rsidRDefault="00A85E57" w:rsidP="00A85E57">
      <w:pPr>
        <w:pStyle w:val="NormalWeb"/>
        <w:spacing w:before="0" w:beforeAutospacing="0" w:after="0" w:afterAutospacing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</w:rPr>
        <w:t>ANSWER: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word"/>
          <w:rFonts w:ascii="Arial" w:hAnsi="Arial" w:cs="Arial"/>
          <w:color w:val="444444"/>
          <w:sz w:val="20"/>
          <w:szCs w:val="20"/>
        </w:rPr>
        <w:t>Petal</w:t>
      </w:r>
      <w:r>
        <w:rPr>
          <w:rStyle w:val="qword"/>
          <w:rFonts w:ascii="Arial" w:hAnsi="Arial" w:cs="Arial"/>
          <w:color w:val="444444"/>
          <w:sz w:val="20"/>
          <w:szCs w:val="20"/>
        </w:rPr>
        <w:br/>
      </w:r>
    </w:p>
    <w:p w:rsidR="00A85E57" w:rsidRDefault="00A85E57" w:rsidP="00A85E57">
      <w:pPr>
        <w:pStyle w:val="Heading3"/>
        <w:pBdr>
          <w:bottom w:val="single" w:sz="6" w:space="2" w:color="DDDDDD"/>
        </w:pBdr>
        <w:spacing w:before="0" w:after="120"/>
        <w:rPr>
          <w:rFonts w:ascii="Century Gothic" w:hAnsi="Century Gothic" w:cs="Times New Roman"/>
          <w:color w:val="333333"/>
          <w:sz w:val="29"/>
          <w:szCs w:val="29"/>
        </w:rPr>
      </w:pPr>
      <w:r>
        <w:rPr>
          <w:rFonts w:ascii="Century Gothic" w:hAnsi="Century Gothic"/>
          <w:color w:val="333333"/>
          <w:sz w:val="29"/>
          <w:szCs w:val="29"/>
        </w:rPr>
        <w:t>Multiple Choice Questions</w:t>
      </w:r>
    </w:p>
    <w:p w:rsidR="00A85E57" w:rsidRDefault="00A85E57" w:rsidP="00A85E57">
      <w:pPr>
        <w:numPr>
          <w:ilvl w:val="0"/>
          <w:numId w:val="33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The narrow elongated part between the ovary and the stigma</w:t>
      </w:r>
    </w:p>
    <w:p w:rsidR="00A85E57" w:rsidRDefault="00A85E57" w:rsidP="00A85E57">
      <w:pPr>
        <w:numPr>
          <w:ilvl w:val="1"/>
          <w:numId w:val="40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</w:rPr>
        <w:t>CORRECT: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word"/>
          <w:rFonts w:ascii="Arial" w:hAnsi="Arial" w:cs="Arial"/>
          <w:color w:val="01921B"/>
          <w:sz w:val="20"/>
          <w:szCs w:val="20"/>
          <w:bdr w:val="none" w:sz="0" w:space="0" w:color="auto" w:frame="1"/>
        </w:rPr>
        <w:t>Style</w:t>
      </w:r>
    </w:p>
    <w:p w:rsidR="00A85E57" w:rsidRDefault="00A85E57" w:rsidP="00A85E57">
      <w:pPr>
        <w:numPr>
          <w:ilvl w:val="1"/>
          <w:numId w:val="40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Ovule</w:t>
      </w:r>
    </w:p>
    <w:p w:rsidR="00A85E57" w:rsidRDefault="00A85E57" w:rsidP="00A85E57">
      <w:pPr>
        <w:numPr>
          <w:ilvl w:val="1"/>
          <w:numId w:val="40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Stamen</w:t>
      </w:r>
    </w:p>
    <w:p w:rsidR="00A85E57" w:rsidRDefault="00A85E57" w:rsidP="00A85E57">
      <w:pPr>
        <w:numPr>
          <w:ilvl w:val="1"/>
          <w:numId w:val="40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Sepal</w:t>
      </w:r>
    </w:p>
    <w:p w:rsidR="00A85E57" w:rsidRDefault="00A85E57" w:rsidP="00A85E57">
      <w:pPr>
        <w:numPr>
          <w:ilvl w:val="0"/>
          <w:numId w:val="34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A structure that develops in the ovary and contains the female gamete. Develops into seeds</w:t>
      </w:r>
      <w:r>
        <w:rPr>
          <w:rStyle w:val="qdef"/>
          <w:rFonts w:ascii="Arial" w:hAnsi="Arial" w:cs="Arial"/>
          <w:color w:val="444444"/>
          <w:sz w:val="20"/>
          <w:szCs w:val="20"/>
        </w:rPr>
        <w:t>.</w:t>
      </w:r>
    </w:p>
    <w:p w:rsidR="00A85E57" w:rsidRPr="00A85E57" w:rsidRDefault="00A85E57" w:rsidP="00A85E57">
      <w:pPr>
        <w:pStyle w:val="ListParagraph"/>
        <w:numPr>
          <w:ilvl w:val="0"/>
          <w:numId w:val="4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 w:rsidRPr="00A85E57">
        <w:rPr>
          <w:rStyle w:val="qword"/>
          <w:rFonts w:ascii="Arial" w:hAnsi="Arial" w:cs="Arial"/>
          <w:color w:val="444444"/>
          <w:sz w:val="20"/>
          <w:szCs w:val="20"/>
        </w:rPr>
        <w:t>Pollen</w:t>
      </w:r>
    </w:p>
    <w:p w:rsidR="00A85E57" w:rsidRPr="00A85E57" w:rsidRDefault="00A85E57" w:rsidP="00A85E57">
      <w:pPr>
        <w:pStyle w:val="ListParagraph"/>
        <w:numPr>
          <w:ilvl w:val="0"/>
          <w:numId w:val="4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 w:rsidRPr="00A85E57">
        <w:rPr>
          <w:rStyle w:val="qword"/>
          <w:rFonts w:ascii="Arial" w:hAnsi="Arial" w:cs="Arial"/>
          <w:color w:val="444444"/>
          <w:sz w:val="20"/>
          <w:szCs w:val="20"/>
        </w:rPr>
        <w:t>Style</w:t>
      </w:r>
    </w:p>
    <w:p w:rsidR="00A85E57" w:rsidRPr="00A85E57" w:rsidRDefault="00A85E57" w:rsidP="00A85E57">
      <w:pPr>
        <w:pStyle w:val="ListParagraph"/>
        <w:numPr>
          <w:ilvl w:val="0"/>
          <w:numId w:val="4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 w:rsidRPr="00A85E57">
        <w:rPr>
          <w:rStyle w:val="qword"/>
          <w:rFonts w:ascii="Arial" w:hAnsi="Arial" w:cs="Arial"/>
          <w:color w:val="444444"/>
          <w:sz w:val="20"/>
          <w:szCs w:val="20"/>
        </w:rPr>
        <w:t>Ovary</w:t>
      </w:r>
    </w:p>
    <w:p w:rsidR="00A85E57" w:rsidRPr="00A85E57" w:rsidRDefault="00A85E57" w:rsidP="00A85E57">
      <w:pPr>
        <w:pStyle w:val="ListParagraph"/>
        <w:numPr>
          <w:ilvl w:val="0"/>
          <w:numId w:val="4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 w:rsidRPr="00A85E57"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</w:rPr>
        <w:t>CORRECT:</w:t>
      </w:r>
      <w:r w:rsidRPr="00A85E57"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 w:rsidRPr="00A85E57">
        <w:rPr>
          <w:rStyle w:val="qword"/>
          <w:rFonts w:ascii="Arial" w:hAnsi="Arial" w:cs="Arial"/>
          <w:color w:val="01921B"/>
          <w:sz w:val="20"/>
          <w:szCs w:val="20"/>
          <w:bdr w:val="none" w:sz="0" w:space="0" w:color="auto" w:frame="1"/>
        </w:rPr>
        <w:t>Ovule</w:t>
      </w:r>
    </w:p>
    <w:p w:rsidR="00A85E57" w:rsidRDefault="00A85E57" w:rsidP="00A85E57">
      <w:pPr>
        <w:numPr>
          <w:ilvl w:val="0"/>
          <w:numId w:val="35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A leaf-like structure that encloses the bud of a flowe</w:t>
      </w:r>
      <w:r>
        <w:rPr>
          <w:rStyle w:val="qdef"/>
          <w:rFonts w:ascii="Arial" w:hAnsi="Arial" w:cs="Arial"/>
          <w:color w:val="444444"/>
          <w:sz w:val="20"/>
          <w:szCs w:val="20"/>
        </w:rPr>
        <w:t>r.</w:t>
      </w:r>
    </w:p>
    <w:p w:rsidR="00A85E57" w:rsidRDefault="00A85E57" w:rsidP="00A85E57">
      <w:pPr>
        <w:numPr>
          <w:ilvl w:val="1"/>
          <w:numId w:val="42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Style</w:t>
      </w:r>
    </w:p>
    <w:p w:rsidR="00A85E57" w:rsidRDefault="00A85E57" w:rsidP="00A85E57">
      <w:pPr>
        <w:numPr>
          <w:ilvl w:val="1"/>
          <w:numId w:val="42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Carpel</w:t>
      </w:r>
    </w:p>
    <w:p w:rsidR="00A85E57" w:rsidRDefault="00A85E57" w:rsidP="00A85E57">
      <w:pPr>
        <w:numPr>
          <w:ilvl w:val="1"/>
          <w:numId w:val="42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Petal</w:t>
      </w:r>
    </w:p>
    <w:p w:rsidR="00A85E57" w:rsidRDefault="00A85E57" w:rsidP="00A85E57">
      <w:pPr>
        <w:numPr>
          <w:ilvl w:val="1"/>
          <w:numId w:val="42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</w:rPr>
        <w:t>CORRECT: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word"/>
          <w:rFonts w:ascii="Arial" w:hAnsi="Arial" w:cs="Arial"/>
          <w:color w:val="01921B"/>
          <w:sz w:val="20"/>
          <w:szCs w:val="20"/>
          <w:bdr w:val="none" w:sz="0" w:space="0" w:color="auto" w:frame="1"/>
        </w:rPr>
        <w:t>Sepal</w:t>
      </w:r>
    </w:p>
    <w:p w:rsidR="00A85E57" w:rsidRDefault="00A85E57" w:rsidP="00A85E57">
      <w:pPr>
        <w:numPr>
          <w:ilvl w:val="0"/>
          <w:numId w:val="36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The organ that protects the ovules of a flower, and develops into a fruit</w:t>
      </w:r>
      <w:r>
        <w:rPr>
          <w:rStyle w:val="qdef"/>
          <w:rFonts w:ascii="Arial" w:hAnsi="Arial" w:cs="Arial"/>
          <w:color w:val="444444"/>
          <w:sz w:val="20"/>
          <w:szCs w:val="20"/>
        </w:rPr>
        <w:t>.</w:t>
      </w:r>
    </w:p>
    <w:p w:rsidR="00A85E57" w:rsidRDefault="00A85E57" w:rsidP="00A85E57">
      <w:pPr>
        <w:numPr>
          <w:ilvl w:val="1"/>
          <w:numId w:val="43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Ovule</w:t>
      </w:r>
    </w:p>
    <w:p w:rsidR="00A85E57" w:rsidRDefault="00A85E57" w:rsidP="00A85E57">
      <w:pPr>
        <w:numPr>
          <w:ilvl w:val="1"/>
          <w:numId w:val="43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Sepal</w:t>
      </w:r>
    </w:p>
    <w:p w:rsidR="00A85E57" w:rsidRDefault="00A85E57" w:rsidP="00A85E57">
      <w:pPr>
        <w:numPr>
          <w:ilvl w:val="1"/>
          <w:numId w:val="43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</w:rPr>
        <w:t>CORRECT: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word"/>
          <w:rFonts w:ascii="Arial" w:hAnsi="Arial" w:cs="Arial"/>
          <w:color w:val="01921B"/>
          <w:sz w:val="20"/>
          <w:szCs w:val="20"/>
          <w:bdr w:val="none" w:sz="0" w:space="0" w:color="auto" w:frame="1"/>
        </w:rPr>
        <w:t>Ovary</w:t>
      </w:r>
    </w:p>
    <w:p w:rsidR="00A85E57" w:rsidRDefault="00A85E57" w:rsidP="00A85E57">
      <w:pPr>
        <w:numPr>
          <w:ilvl w:val="1"/>
          <w:numId w:val="43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Style</w:t>
      </w:r>
    </w:p>
    <w:p w:rsidR="00A85E57" w:rsidRDefault="00A85E57" w:rsidP="00A85E57">
      <w:pPr>
        <w:pStyle w:val="Heading3"/>
        <w:pBdr>
          <w:bottom w:val="single" w:sz="6" w:space="2" w:color="DDDDDD"/>
        </w:pBdr>
        <w:spacing w:before="225" w:after="120"/>
        <w:rPr>
          <w:rFonts w:ascii="Century Gothic" w:hAnsi="Century Gothic" w:cs="Times New Roman"/>
          <w:color w:val="333333"/>
          <w:sz w:val="29"/>
          <w:szCs w:val="29"/>
        </w:rPr>
      </w:pPr>
      <w:r>
        <w:rPr>
          <w:rFonts w:ascii="Century Gothic" w:hAnsi="Century Gothic"/>
          <w:color w:val="333333"/>
          <w:sz w:val="29"/>
          <w:szCs w:val="29"/>
        </w:rPr>
        <w:t>3 True/False Questions</w:t>
      </w:r>
    </w:p>
    <w:p w:rsidR="00A85E57" w:rsidRPr="00CC39D2" w:rsidRDefault="00A85E57" w:rsidP="00CC39D2">
      <w:pPr>
        <w:pStyle w:val="halfblock1"/>
        <w:numPr>
          <w:ilvl w:val="0"/>
          <w:numId w:val="38"/>
        </w:numPr>
        <w:spacing w:before="0" w:beforeAutospacing="0"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Carpel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t>→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proofErr w:type="gramStart"/>
      <w:r>
        <w:rPr>
          <w:rStyle w:val="qdef"/>
          <w:rFonts w:ascii="Arial" w:hAnsi="Arial" w:cs="Arial"/>
          <w:color w:val="444444"/>
          <w:sz w:val="20"/>
          <w:szCs w:val="20"/>
        </w:rPr>
        <w:t>The</w:t>
      </w:r>
      <w:proofErr w:type="gramEnd"/>
      <w:r>
        <w:rPr>
          <w:rStyle w:val="qdef"/>
          <w:rFonts w:ascii="Arial" w:hAnsi="Arial" w:cs="Arial"/>
          <w:color w:val="444444"/>
          <w:sz w:val="20"/>
          <w:szCs w:val="20"/>
        </w:rPr>
        <w:t xml:space="preserve"> female reproductive organ of a flower, consisting of the stigma, style, and ovary.</w:t>
      </w:r>
      <w:r w:rsidR="00CC39D2">
        <w:rPr>
          <w:rStyle w:val="qdef"/>
          <w:rFonts w:ascii="Arial" w:hAnsi="Arial" w:cs="Arial"/>
          <w:color w:val="444444"/>
          <w:sz w:val="20"/>
          <w:szCs w:val="20"/>
        </w:rPr>
        <w:br/>
      </w:r>
      <w:r w:rsidRPr="00CC39D2">
        <w:rPr>
          <w:rFonts w:ascii="Arial" w:hAnsi="Arial" w:cs="Arial"/>
          <w:color w:val="444444"/>
          <w:sz w:val="20"/>
          <w:szCs w:val="20"/>
        </w:rPr>
        <w:t>This is</w:t>
      </w:r>
      <w:r w:rsidRPr="00CC39D2">
        <w:rPr>
          <w:rStyle w:val="apple-converted-space"/>
          <w:rFonts w:ascii="Arial" w:hAnsi="Arial" w:cs="Arial"/>
          <w:b/>
          <w:color w:val="444444"/>
          <w:sz w:val="20"/>
          <w:szCs w:val="20"/>
        </w:rPr>
        <w:t> </w:t>
      </w:r>
      <w:r w:rsidRPr="00CC39D2">
        <w:rPr>
          <w:rStyle w:val="correct"/>
          <w:rFonts w:ascii="Arial" w:hAnsi="Arial" w:cs="Arial"/>
          <w:b/>
          <w:color w:val="01921B"/>
          <w:sz w:val="20"/>
          <w:szCs w:val="20"/>
          <w:bdr w:val="none" w:sz="0" w:space="0" w:color="auto" w:frame="1"/>
        </w:rPr>
        <w:t>true</w:t>
      </w:r>
      <w:r w:rsidRPr="00CC39D2">
        <w:rPr>
          <w:rFonts w:ascii="Arial" w:hAnsi="Arial" w:cs="Arial"/>
          <w:b/>
          <w:color w:val="444444"/>
          <w:sz w:val="20"/>
          <w:szCs w:val="20"/>
        </w:rPr>
        <w:t xml:space="preserve">. </w:t>
      </w:r>
      <w:bookmarkStart w:id="0" w:name="_GoBack"/>
      <w:bookmarkEnd w:id="0"/>
      <w:r w:rsidR="00CC39D2">
        <w:rPr>
          <w:rFonts w:ascii="Arial" w:hAnsi="Arial" w:cs="Arial"/>
          <w:color w:val="444444"/>
          <w:sz w:val="20"/>
          <w:szCs w:val="20"/>
        </w:rPr>
        <w:br/>
      </w:r>
    </w:p>
    <w:p w:rsidR="00A85E57" w:rsidRPr="00CC39D2" w:rsidRDefault="00A85E57" w:rsidP="00A85E57">
      <w:pPr>
        <w:pStyle w:val="halfblock1"/>
        <w:numPr>
          <w:ilvl w:val="0"/>
          <w:numId w:val="38"/>
        </w:numPr>
        <w:spacing w:before="0" w:beforeAutospacing="0" w:after="0" w:afterAutospacing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 w:rsidRPr="00CC39D2">
        <w:rPr>
          <w:rStyle w:val="qword"/>
          <w:rFonts w:ascii="Arial" w:hAnsi="Arial" w:cs="Arial"/>
          <w:color w:val="444444"/>
          <w:sz w:val="20"/>
          <w:szCs w:val="20"/>
        </w:rPr>
        <w:t>Stamen</w:t>
      </w:r>
      <w:r w:rsidRPr="00CC39D2"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 w:rsidRPr="00CC39D2">
        <w:rPr>
          <w:rFonts w:ascii="Arial" w:hAnsi="Arial" w:cs="Arial"/>
          <w:color w:val="444444"/>
          <w:sz w:val="20"/>
          <w:szCs w:val="20"/>
        </w:rPr>
        <w:t>→</w:t>
      </w:r>
      <w:r w:rsidRPr="00CC39D2"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proofErr w:type="gramStart"/>
      <w:r w:rsidRPr="00CC39D2">
        <w:rPr>
          <w:rStyle w:val="qdef"/>
          <w:rFonts w:ascii="Arial" w:hAnsi="Arial" w:cs="Arial"/>
          <w:color w:val="444444"/>
          <w:sz w:val="20"/>
          <w:szCs w:val="20"/>
        </w:rPr>
        <w:t>The</w:t>
      </w:r>
      <w:proofErr w:type="gramEnd"/>
      <w:r w:rsidRPr="00CC39D2">
        <w:rPr>
          <w:rStyle w:val="qdef"/>
          <w:rFonts w:ascii="Arial" w:hAnsi="Arial" w:cs="Arial"/>
          <w:color w:val="444444"/>
          <w:sz w:val="20"/>
          <w:szCs w:val="20"/>
        </w:rPr>
        <w:t xml:space="preserve"> male reproductive organ of a flower, consisting of an anther and a filament.</w:t>
      </w:r>
      <w:r w:rsidR="00CC39D2" w:rsidRPr="00CC39D2">
        <w:rPr>
          <w:rStyle w:val="qdef"/>
          <w:rFonts w:ascii="Arial" w:hAnsi="Arial" w:cs="Arial"/>
          <w:color w:val="444444"/>
          <w:sz w:val="20"/>
          <w:szCs w:val="20"/>
        </w:rPr>
        <w:br/>
      </w:r>
      <w:r w:rsidRPr="00CC39D2">
        <w:rPr>
          <w:rFonts w:ascii="Arial" w:hAnsi="Arial" w:cs="Arial"/>
          <w:color w:val="444444"/>
          <w:sz w:val="20"/>
          <w:szCs w:val="20"/>
        </w:rPr>
        <w:t>This is</w:t>
      </w:r>
      <w:r w:rsidRPr="00CC39D2"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 w:rsidRPr="00CC39D2">
        <w:rPr>
          <w:rStyle w:val="correct"/>
          <w:rFonts w:ascii="Arial" w:hAnsi="Arial" w:cs="Arial"/>
          <w:b/>
          <w:color w:val="01921B"/>
          <w:sz w:val="20"/>
          <w:szCs w:val="20"/>
          <w:bdr w:val="none" w:sz="0" w:space="0" w:color="auto" w:frame="1"/>
        </w:rPr>
        <w:t>true</w:t>
      </w:r>
      <w:r w:rsidRPr="00CC39D2">
        <w:rPr>
          <w:rFonts w:ascii="Arial" w:hAnsi="Arial" w:cs="Arial"/>
          <w:b/>
          <w:color w:val="444444"/>
          <w:sz w:val="20"/>
          <w:szCs w:val="20"/>
        </w:rPr>
        <w:t>.</w:t>
      </w:r>
      <w:r w:rsidRPr="00CC39D2">
        <w:rPr>
          <w:rFonts w:ascii="Arial" w:hAnsi="Arial" w:cs="Arial"/>
          <w:color w:val="444444"/>
          <w:sz w:val="20"/>
          <w:szCs w:val="20"/>
        </w:rPr>
        <w:t xml:space="preserve"> </w:t>
      </w:r>
    </w:p>
    <w:p w:rsidR="0072121D" w:rsidRPr="003C4D16" w:rsidRDefault="0072121D" w:rsidP="003C4D16">
      <w:pPr>
        <w:pStyle w:val="doubleblock"/>
        <w:spacing w:before="0" w:beforeAutospacing="0" w:after="0" w:line="330" w:lineRule="atLeast"/>
        <w:ind w:left="450"/>
        <w:rPr>
          <w:sz w:val="20"/>
        </w:rPr>
      </w:pPr>
    </w:p>
    <w:sectPr w:rsidR="0072121D" w:rsidRPr="003C4D16" w:rsidSect="009D7D0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76" w:rsidRDefault="00523476" w:rsidP="003B0723">
      <w:pPr>
        <w:spacing w:after="0" w:line="240" w:lineRule="auto"/>
      </w:pPr>
      <w:r>
        <w:separator/>
      </w:r>
    </w:p>
  </w:endnote>
  <w:endnote w:type="continuationSeparator" w:id="0">
    <w:p w:rsidR="00523476" w:rsidRDefault="00523476" w:rsidP="003B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6" w:rsidRDefault="00CC39D2">
    <w:pPr>
      <w:pStyle w:val="Footer"/>
    </w:pPr>
    <w:r>
      <w:rPr>
        <w:noProof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9" type="#_x0000_t202" style="position:absolute;margin-left:-7.2pt;margin-top:-1.2pt;width:232.8pt;height:18.05pt;z-index:2516572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>
            <w:txbxContent>
              <w:p w:rsidR="00523476" w:rsidRPr="009D7D06" w:rsidRDefault="00523476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523476" w:rsidRPr="001519F6" w:rsidRDefault="00523476" w:rsidP="003B0723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val="en-US"/>
      </w:rPr>
      <w:pict w14:anchorId="3BD9A60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60" type="#_x0000_t32" style="position:absolute;margin-left:-6.6pt;margin-top:-2.75pt;width:221.1pt;height:0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523476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B97118E" wp14:editId="3D892BF5">
          <wp:simplePos x="0" y="0"/>
          <wp:positionH relativeFrom="column">
            <wp:posOffset>-577850</wp:posOffset>
          </wp:positionH>
          <wp:positionV relativeFrom="paragraph">
            <wp:posOffset>-63500</wp:posOffset>
          </wp:positionV>
          <wp:extent cx="506730" cy="508000"/>
          <wp:effectExtent l="0" t="0" r="0" b="0"/>
          <wp:wrapNone/>
          <wp:docPr id="10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3476" w:rsidRDefault="00CC39D2">
    <w:pPr>
      <w:pStyle w:val="Footer"/>
    </w:pPr>
    <w:r>
      <w:rPr>
        <w:noProof/>
        <w:lang w:val="en-US"/>
      </w:rPr>
      <w:pict w14:anchorId="55844D39">
        <v:shape id="Text Box 2" o:spid="_x0000_s2058" type="#_x0000_t202" style="position:absolute;margin-left:455.8pt;margin-top:-4.8pt;width:30.9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>
            <w:txbxContent>
              <w:p w:rsidR="00523476" w:rsidRDefault="00523476" w:rsidP="003B0723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CC39D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6" w:rsidRDefault="00CC39D2" w:rsidP="009D7D06">
    <w:pPr>
      <w:pStyle w:val="Footer"/>
      <w:rPr>
        <w:i/>
        <w:color w:val="000000"/>
        <w:sz w:val="18"/>
        <w:szCs w:val="27"/>
      </w:rPr>
    </w:pPr>
    <w:r>
      <w:rPr>
        <w:i/>
        <w:noProof/>
        <w:color w:val="000000"/>
        <w:sz w:val="18"/>
        <w:szCs w:val="27"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-4.2pt;margin-top:3.95pt;width:232.8pt;height:18.0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>
            <w:txbxContent>
              <w:p w:rsidR="00523476" w:rsidRPr="009D7D06" w:rsidRDefault="00523476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523476" w:rsidRPr="001519F6" w:rsidRDefault="00523476" w:rsidP="009D7D06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color w:val="000000"/>
        <w:szCs w:val="27"/>
        <w:lang w:val="en-US"/>
      </w:rPr>
      <w:pict w14:anchorId="0D48DB87">
        <v:shape id="_x0000_s2062" type="#_x0000_t202" style="position:absolute;margin-left:461.8pt;margin-top:12.55pt;width:30.9pt;height:23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 style="mso-next-textbox:#_x0000_s2062">
            <w:txbxContent>
              <w:p w:rsidR="00523476" w:rsidRDefault="00523476" w:rsidP="007A5797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CC39D2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color w:val="000000"/>
        <w:sz w:val="27"/>
        <w:szCs w:val="27"/>
        <w:lang w:val="en-US"/>
      </w:rPr>
      <w:pict w14:anchorId="783171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-7.2pt;margin-top:1.5pt;width:221.1pt;height:0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523476">
      <w:rPr>
        <w:noProof/>
        <w:color w:val="000000"/>
        <w:sz w:val="27"/>
        <w:szCs w:val="27"/>
        <w:lang w:val="en-US"/>
      </w:rPr>
      <w:drawing>
        <wp:anchor distT="0" distB="0" distL="114300" distR="114300" simplePos="0" relativeHeight="251665408" behindDoc="0" locked="0" layoutInCell="1" allowOverlap="1" wp14:anchorId="43894723" wp14:editId="047AE49B">
          <wp:simplePos x="0" y="0"/>
          <wp:positionH relativeFrom="column">
            <wp:posOffset>-582930</wp:posOffset>
          </wp:positionH>
          <wp:positionV relativeFrom="paragraph">
            <wp:posOffset>-6985</wp:posOffset>
          </wp:positionV>
          <wp:extent cx="510540" cy="510540"/>
          <wp:effectExtent l="0" t="0" r="0" b="0"/>
          <wp:wrapNone/>
          <wp:docPr id="1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3476" w:rsidRPr="009D7D06">
      <w:rPr>
        <w:i/>
        <w:color w:val="000000"/>
        <w:sz w:val="18"/>
        <w:szCs w:val="27"/>
      </w:rPr>
      <w:t xml:space="preserve"> </w:t>
    </w:r>
  </w:p>
  <w:p w:rsidR="00523476" w:rsidRDefault="00523476" w:rsidP="009D7D06">
    <w:pPr>
      <w:pStyle w:val="Footer"/>
      <w:rPr>
        <w:i/>
        <w:color w:val="000000"/>
        <w:sz w:val="18"/>
        <w:szCs w:val="27"/>
      </w:rPr>
    </w:pPr>
  </w:p>
  <w:p w:rsidR="00523476" w:rsidRPr="009D7D06" w:rsidRDefault="00523476" w:rsidP="009D7D06">
    <w:pPr>
      <w:pStyle w:val="Footer"/>
      <w:rPr>
        <w:i/>
        <w:color w:val="000000"/>
        <w:sz w:val="18"/>
        <w:szCs w:val="27"/>
      </w:rPr>
    </w:pPr>
    <w:r w:rsidRPr="009D7D06">
      <w:rPr>
        <w:i/>
        <w:color w:val="000000"/>
        <w:sz w:val="18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76" w:rsidRDefault="00523476" w:rsidP="003B0723">
      <w:pPr>
        <w:spacing w:after="0" w:line="240" w:lineRule="auto"/>
      </w:pPr>
      <w:r>
        <w:separator/>
      </w:r>
    </w:p>
  </w:footnote>
  <w:footnote w:type="continuationSeparator" w:id="0">
    <w:p w:rsidR="00523476" w:rsidRDefault="00523476" w:rsidP="003B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Look w:val="04A0" w:firstRow="1" w:lastRow="0" w:firstColumn="1" w:lastColumn="0" w:noHBand="0" w:noVBand="1"/>
    </w:tblPr>
    <w:tblGrid>
      <w:gridCol w:w="2943"/>
      <w:gridCol w:w="4395"/>
    </w:tblGrid>
    <w:tr w:rsidR="00523476" w:rsidTr="00E75573">
      <w:tc>
        <w:tcPr>
          <w:tcW w:w="2943" w:type="dxa"/>
        </w:tcPr>
        <w:p w:rsidR="00523476" w:rsidRPr="009E6A04" w:rsidRDefault="00523476" w:rsidP="009E6A04">
          <w:pPr>
            <w:pStyle w:val="Heading1"/>
            <w:outlineLvl w:val="0"/>
          </w:pPr>
        </w:p>
      </w:tc>
      <w:tc>
        <w:tcPr>
          <w:tcW w:w="4395" w:type="dxa"/>
        </w:tcPr>
        <w:p w:rsidR="00523476" w:rsidRDefault="00523476" w:rsidP="009D7D06">
          <w:pPr>
            <w:pStyle w:val="Header"/>
            <w:jc w:val="center"/>
            <w:rPr>
              <w:b/>
              <w:sz w:val="32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49D00CDF" wp14:editId="4D8AA1F9">
                <wp:simplePos x="0" y="0"/>
                <wp:positionH relativeFrom="column">
                  <wp:posOffset>2919095</wp:posOffset>
                </wp:positionH>
                <wp:positionV relativeFrom="paragraph">
                  <wp:posOffset>-23495</wp:posOffset>
                </wp:positionV>
                <wp:extent cx="1487170" cy="597535"/>
                <wp:effectExtent l="0" t="0" r="0" b="0"/>
                <wp:wrapNone/>
                <wp:docPr id="11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23476" w:rsidRPr="0072121D" w:rsidRDefault="00523476" w:rsidP="009E6A04">
    <w:pPr>
      <w:pStyle w:val="Header"/>
      <w:rPr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  <w:tblLook w:val="04A0" w:firstRow="1" w:lastRow="0" w:firstColumn="1" w:lastColumn="0" w:noHBand="0" w:noVBand="1"/>
    </w:tblPr>
    <w:tblGrid>
      <w:gridCol w:w="7338"/>
    </w:tblGrid>
    <w:tr w:rsidR="00523476" w:rsidTr="00523476">
      <w:tc>
        <w:tcPr>
          <w:tcW w:w="7338" w:type="dxa"/>
        </w:tcPr>
        <w:p w:rsidR="00523476" w:rsidRPr="003C4D16" w:rsidRDefault="00523476" w:rsidP="001D4198">
          <w:pPr>
            <w:pStyle w:val="Header"/>
            <w:jc w:val="center"/>
            <w:rPr>
              <w:b/>
              <w:sz w:val="32"/>
              <w:szCs w:val="32"/>
            </w:rPr>
          </w:pPr>
          <w:r w:rsidRPr="003C4D16">
            <w:rPr>
              <w:b/>
              <w:noProof/>
              <w:lang w:val="en-US"/>
            </w:rPr>
            <w:drawing>
              <wp:anchor distT="0" distB="0" distL="114300" distR="114300" simplePos="0" relativeHeight="251663360" behindDoc="0" locked="0" layoutInCell="1" allowOverlap="1" wp14:anchorId="06B81B69" wp14:editId="60004FDA">
                <wp:simplePos x="0" y="0"/>
                <wp:positionH relativeFrom="column">
                  <wp:posOffset>4815840</wp:posOffset>
                </wp:positionH>
                <wp:positionV relativeFrom="paragraph">
                  <wp:posOffset>-119380</wp:posOffset>
                </wp:positionV>
                <wp:extent cx="1485900" cy="594360"/>
                <wp:effectExtent l="0" t="0" r="0" b="0"/>
                <wp:wrapNone/>
                <wp:docPr id="21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C4D16">
            <w:rPr>
              <w:b/>
              <w:color w:val="003399"/>
            </w:rPr>
            <w:t xml:space="preserve"> </w:t>
          </w:r>
          <w:r>
            <w:rPr>
              <w:b/>
              <w:color w:val="003399"/>
              <w:sz w:val="32"/>
              <w:szCs w:val="32"/>
            </w:rPr>
            <w:t>Quick Test</w:t>
          </w:r>
          <w:r w:rsidRPr="003C4D16">
            <w:rPr>
              <w:b/>
              <w:color w:val="003399"/>
              <w:sz w:val="32"/>
              <w:szCs w:val="32"/>
            </w:rPr>
            <w:t>:</w:t>
          </w:r>
          <w:r>
            <w:rPr>
              <w:b/>
              <w:color w:val="003399"/>
              <w:sz w:val="32"/>
              <w:szCs w:val="32"/>
            </w:rPr>
            <w:t xml:space="preserve">  </w:t>
          </w:r>
          <w:proofErr w:type="spellStart"/>
          <w:r w:rsidR="001D4198">
            <w:rPr>
              <w:b/>
              <w:color w:val="003399"/>
              <w:sz w:val="32"/>
              <w:szCs w:val="32"/>
            </w:rPr>
            <w:t>Angiospermophyte</w:t>
          </w:r>
          <w:proofErr w:type="spellEnd"/>
          <w:r w:rsidR="001D4198">
            <w:rPr>
              <w:b/>
              <w:color w:val="003399"/>
              <w:sz w:val="32"/>
              <w:szCs w:val="32"/>
            </w:rPr>
            <w:t xml:space="preserve"> Flower</w:t>
          </w:r>
          <w:r w:rsidR="00E85662">
            <w:rPr>
              <w:b/>
              <w:color w:val="003399"/>
              <w:sz w:val="32"/>
              <w:szCs w:val="32"/>
            </w:rPr>
            <w:t xml:space="preserve"> l</w:t>
          </w:r>
          <w:r>
            <w:rPr>
              <w:b/>
              <w:color w:val="003399"/>
              <w:sz w:val="32"/>
              <w:szCs w:val="32"/>
            </w:rPr>
            <w:t>abels</w:t>
          </w:r>
        </w:p>
      </w:tc>
    </w:tr>
  </w:tbl>
  <w:p w:rsidR="00523476" w:rsidRPr="00E75573" w:rsidRDefault="00523476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311C"/>
    <w:multiLevelType w:val="multilevel"/>
    <w:tmpl w:val="706C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27A37"/>
    <w:multiLevelType w:val="multilevel"/>
    <w:tmpl w:val="7010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73A25"/>
    <w:multiLevelType w:val="multilevel"/>
    <w:tmpl w:val="B85E816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16992F75"/>
    <w:multiLevelType w:val="multilevel"/>
    <w:tmpl w:val="936C228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175D7930"/>
    <w:multiLevelType w:val="hybridMultilevel"/>
    <w:tmpl w:val="08CE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D3BE9"/>
    <w:multiLevelType w:val="multilevel"/>
    <w:tmpl w:val="36B0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D1E59"/>
    <w:multiLevelType w:val="multilevel"/>
    <w:tmpl w:val="CD20F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1F011ECA"/>
    <w:multiLevelType w:val="hybridMultilevel"/>
    <w:tmpl w:val="C9A0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C696C"/>
    <w:multiLevelType w:val="multilevel"/>
    <w:tmpl w:val="3E42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E533A"/>
    <w:multiLevelType w:val="hybridMultilevel"/>
    <w:tmpl w:val="63F2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1105D"/>
    <w:multiLevelType w:val="multilevel"/>
    <w:tmpl w:val="0464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F3E7D"/>
    <w:multiLevelType w:val="multilevel"/>
    <w:tmpl w:val="FF26002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3ACD0B40"/>
    <w:multiLevelType w:val="multilevel"/>
    <w:tmpl w:val="B09E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6D4DC6"/>
    <w:multiLevelType w:val="hybridMultilevel"/>
    <w:tmpl w:val="CB9800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247549"/>
    <w:multiLevelType w:val="hybridMultilevel"/>
    <w:tmpl w:val="F7762EBE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DD39AF"/>
    <w:multiLevelType w:val="multilevel"/>
    <w:tmpl w:val="7010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CD722B"/>
    <w:multiLevelType w:val="hybridMultilevel"/>
    <w:tmpl w:val="5B82F422"/>
    <w:lvl w:ilvl="0" w:tplc="DCFA15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74A037D"/>
    <w:multiLevelType w:val="multilevel"/>
    <w:tmpl w:val="265017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>
    <w:nsid w:val="59D76258"/>
    <w:multiLevelType w:val="multilevel"/>
    <w:tmpl w:val="3418F9D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>
    <w:nsid w:val="60F56EDC"/>
    <w:multiLevelType w:val="multilevel"/>
    <w:tmpl w:val="84DE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64478E"/>
    <w:multiLevelType w:val="multilevel"/>
    <w:tmpl w:val="B3DC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10D12"/>
    <w:multiLevelType w:val="hybridMultilevel"/>
    <w:tmpl w:val="2F52E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A37AE"/>
    <w:multiLevelType w:val="multilevel"/>
    <w:tmpl w:val="9A2AD1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7C13C3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6F5873"/>
    <w:multiLevelType w:val="hybridMultilevel"/>
    <w:tmpl w:val="033EC06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5">
    <w:nsid w:val="71A637B1"/>
    <w:multiLevelType w:val="multilevel"/>
    <w:tmpl w:val="5DC4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A876E2"/>
    <w:multiLevelType w:val="multilevel"/>
    <w:tmpl w:val="7010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8E2EAE"/>
    <w:multiLevelType w:val="multilevel"/>
    <w:tmpl w:val="EA08C5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>
    <w:nsid w:val="75B5730F"/>
    <w:multiLevelType w:val="hybridMultilevel"/>
    <w:tmpl w:val="8B860F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>
    <w:nsid w:val="797E282B"/>
    <w:multiLevelType w:val="hybridMultilevel"/>
    <w:tmpl w:val="7D9C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D647CB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21642A"/>
    <w:multiLevelType w:val="multilevel"/>
    <w:tmpl w:val="7010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4"/>
  </w:num>
  <w:num w:numId="3">
    <w:abstractNumId w:val="23"/>
  </w:num>
  <w:num w:numId="4">
    <w:abstractNumId w:val="16"/>
  </w:num>
  <w:num w:numId="5">
    <w:abstractNumId w:val="21"/>
  </w:num>
  <w:num w:numId="6">
    <w:abstractNumId w:val="29"/>
  </w:num>
  <w:num w:numId="7">
    <w:abstractNumId w:val="28"/>
  </w:num>
  <w:num w:numId="8">
    <w:abstractNumId w:val="24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  <w:num w:numId="14">
    <w:abstractNumId w:val="0"/>
    <w:lvlOverride w:ilvl="1">
      <w:lvl w:ilvl="1">
        <w:numFmt w:val="lowerLetter"/>
        <w:lvlText w:val="%2."/>
        <w:lvlJc w:val="left"/>
      </w:lvl>
    </w:lvlOverride>
  </w:num>
  <w:num w:numId="15">
    <w:abstractNumId w:val="0"/>
    <w:lvlOverride w:ilvl="1">
      <w:lvl w:ilvl="1">
        <w:numFmt w:val="lowerLetter"/>
        <w:lvlText w:val="%2."/>
        <w:lvlJc w:val="left"/>
      </w:lvl>
    </w:lvlOverride>
  </w:num>
  <w:num w:numId="16">
    <w:abstractNumId w:val="0"/>
    <w:lvlOverride w:ilvl="1">
      <w:lvl w:ilvl="1">
        <w:numFmt w:val="lowerLetter"/>
        <w:lvlText w:val="%2."/>
        <w:lvlJc w:val="left"/>
      </w:lvl>
    </w:lvlOverride>
  </w:num>
  <w:num w:numId="17">
    <w:abstractNumId w:val="25"/>
  </w:num>
  <w:num w:numId="18">
    <w:abstractNumId w:val="10"/>
  </w:num>
  <w:num w:numId="19">
    <w:abstractNumId w:val="15"/>
  </w:num>
  <w:num w:numId="20">
    <w:abstractNumId w:val="15"/>
    <w:lvlOverride w:ilvl="1">
      <w:lvl w:ilvl="1">
        <w:numFmt w:val="lowerLetter"/>
        <w:lvlText w:val="%2."/>
        <w:lvlJc w:val="left"/>
      </w:lvl>
    </w:lvlOverride>
  </w:num>
  <w:num w:numId="21">
    <w:abstractNumId w:val="15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2">
    <w:abstractNumId w:val="15"/>
    <w:lvlOverride w:ilvl="1">
      <w:lvl w:ilvl="1">
        <w:numFmt w:val="lowerLetter"/>
        <w:lvlText w:val="%2."/>
        <w:lvlJc w:val="left"/>
      </w:lvl>
    </w:lvlOverride>
  </w:num>
  <w:num w:numId="23">
    <w:abstractNumId w:val="15"/>
    <w:lvlOverride w:ilvl="1">
      <w:lvl w:ilvl="1">
        <w:numFmt w:val="lowerLetter"/>
        <w:lvlText w:val="%2."/>
        <w:lvlJc w:val="left"/>
      </w:lvl>
    </w:lvlOverride>
  </w:num>
  <w:num w:numId="24">
    <w:abstractNumId w:val="8"/>
  </w:num>
  <w:num w:numId="25">
    <w:abstractNumId w:val="17"/>
  </w:num>
  <w:num w:numId="26">
    <w:abstractNumId w:val="13"/>
  </w:num>
  <w:num w:numId="27">
    <w:abstractNumId w:val="2"/>
  </w:num>
  <w:num w:numId="28">
    <w:abstractNumId w:val="27"/>
  </w:num>
  <w:num w:numId="29">
    <w:abstractNumId w:val="18"/>
  </w:num>
  <w:num w:numId="30">
    <w:abstractNumId w:val="6"/>
  </w:num>
  <w:num w:numId="31">
    <w:abstractNumId w:val="11"/>
  </w:num>
  <w:num w:numId="32">
    <w:abstractNumId w:val="1"/>
  </w:num>
  <w:num w:numId="33">
    <w:abstractNumId w:val="26"/>
  </w:num>
  <w:num w:numId="34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5">
    <w:abstractNumId w:val="26"/>
    <w:lvlOverride w:ilvl="1">
      <w:lvl w:ilvl="1">
        <w:numFmt w:val="lowerLetter"/>
        <w:lvlText w:val="%2."/>
        <w:lvlJc w:val="left"/>
      </w:lvl>
    </w:lvlOverride>
  </w:num>
  <w:num w:numId="36">
    <w:abstractNumId w:val="26"/>
    <w:lvlOverride w:ilvl="1">
      <w:lvl w:ilvl="1">
        <w:numFmt w:val="lowerLetter"/>
        <w:lvlText w:val="%2."/>
        <w:lvlJc w:val="left"/>
      </w:lvl>
    </w:lvlOverride>
  </w:num>
  <w:num w:numId="37">
    <w:abstractNumId w:val="26"/>
    <w:lvlOverride w:ilvl="1">
      <w:lvl w:ilvl="1">
        <w:numFmt w:val="lowerLetter"/>
        <w:lvlText w:val="%2."/>
        <w:lvlJc w:val="left"/>
      </w:lvl>
    </w:lvlOverride>
  </w:num>
  <w:num w:numId="38">
    <w:abstractNumId w:val="31"/>
  </w:num>
  <w:num w:numId="39">
    <w:abstractNumId w:val="22"/>
  </w:num>
  <w:num w:numId="40">
    <w:abstractNumId w:val="19"/>
  </w:num>
  <w:num w:numId="41">
    <w:abstractNumId w:val="3"/>
  </w:num>
  <w:num w:numId="42">
    <w:abstractNumId w:val="2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69"/>
    <o:shapelayout v:ext="edit">
      <o:idmap v:ext="edit" data="2"/>
      <o:rules v:ext="edit">
        <o:r id="V:Rule3" type="connector" idref="#AutoShape 1"/>
        <o:r id="V:Rule4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1D"/>
    <w:rsid w:val="0010184E"/>
    <w:rsid w:val="00137C54"/>
    <w:rsid w:val="0015234E"/>
    <w:rsid w:val="00171306"/>
    <w:rsid w:val="001D4198"/>
    <w:rsid w:val="002603AC"/>
    <w:rsid w:val="00324C8C"/>
    <w:rsid w:val="003410B4"/>
    <w:rsid w:val="0038703D"/>
    <w:rsid w:val="003B0723"/>
    <w:rsid w:val="003C4D16"/>
    <w:rsid w:val="00402518"/>
    <w:rsid w:val="00431C24"/>
    <w:rsid w:val="004326DB"/>
    <w:rsid w:val="005054F8"/>
    <w:rsid w:val="00523476"/>
    <w:rsid w:val="00594425"/>
    <w:rsid w:val="005B136D"/>
    <w:rsid w:val="005F09AB"/>
    <w:rsid w:val="005F2A87"/>
    <w:rsid w:val="0072121D"/>
    <w:rsid w:val="007A5797"/>
    <w:rsid w:val="00873F20"/>
    <w:rsid w:val="00912A75"/>
    <w:rsid w:val="009A5023"/>
    <w:rsid w:val="009D7D06"/>
    <w:rsid w:val="009E6A04"/>
    <w:rsid w:val="00A10FA0"/>
    <w:rsid w:val="00A85E57"/>
    <w:rsid w:val="00B63313"/>
    <w:rsid w:val="00BB284C"/>
    <w:rsid w:val="00C36ACE"/>
    <w:rsid w:val="00C91591"/>
    <w:rsid w:val="00C9329B"/>
    <w:rsid w:val="00CC39D2"/>
    <w:rsid w:val="00D01E1E"/>
    <w:rsid w:val="00DF2E4F"/>
    <w:rsid w:val="00E75573"/>
    <w:rsid w:val="00E84C17"/>
    <w:rsid w:val="00E85662"/>
    <w:rsid w:val="00EB2F51"/>
    <w:rsid w:val="00FF0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3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E8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2B7A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D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06496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EE2B7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EE2B7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E2B7A"/>
    <w:pPr>
      <w:ind w:left="720"/>
      <w:contextualSpacing/>
    </w:pPr>
    <w:rPr>
      <w:rFonts w:ascii="Cambria" w:eastAsia="Cambria" w:hAnsi="Cambria"/>
      <w:lang w:val="en-US"/>
    </w:rPr>
  </w:style>
  <w:style w:type="character" w:styleId="FollowedHyperlink">
    <w:name w:val="FollowedHyperlink"/>
    <w:uiPriority w:val="99"/>
    <w:semiHidden/>
    <w:unhideWhenUsed/>
    <w:rsid w:val="00EE2B7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176E87"/>
    <w:rPr>
      <w:rFonts w:ascii="Calibri" w:eastAsia="Times New Roman" w:hAnsi="Calibri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2121D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72121D"/>
    <w:rPr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3C4D1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character" w:customStyle="1" w:styleId="qdef">
    <w:name w:val="qdef"/>
    <w:basedOn w:val="DefaultParagraphFont"/>
    <w:rsid w:val="003C4D16"/>
  </w:style>
  <w:style w:type="character" w:customStyle="1" w:styleId="apple-converted-space">
    <w:name w:val="apple-converted-space"/>
    <w:basedOn w:val="DefaultParagraphFont"/>
    <w:rsid w:val="003C4D16"/>
  </w:style>
  <w:style w:type="character" w:customStyle="1" w:styleId="qword">
    <w:name w:val="qword"/>
    <w:basedOn w:val="DefaultParagraphFont"/>
    <w:rsid w:val="003C4D16"/>
  </w:style>
  <w:style w:type="paragraph" w:customStyle="1" w:styleId="halfblock1">
    <w:name w:val="halfblock1"/>
    <w:basedOn w:val="Normal"/>
    <w:rsid w:val="003C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oubleblock">
    <w:name w:val="doubleblock"/>
    <w:basedOn w:val="Normal"/>
    <w:rsid w:val="003C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419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4198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419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4198"/>
    <w:rPr>
      <w:rFonts w:ascii="Arial" w:hAnsi="Arial" w:cs="Arial"/>
      <w:vanish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A85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ncorrect">
    <w:name w:val="incorrect"/>
    <w:basedOn w:val="DefaultParagraphFont"/>
    <w:rsid w:val="00A85E57"/>
  </w:style>
  <w:style w:type="character" w:styleId="Emphasis">
    <w:name w:val="Emphasis"/>
    <w:basedOn w:val="DefaultParagraphFont"/>
    <w:uiPriority w:val="20"/>
    <w:qFormat/>
    <w:rsid w:val="00A85E57"/>
    <w:rPr>
      <w:i/>
      <w:iCs/>
    </w:rPr>
  </w:style>
  <w:style w:type="character" w:customStyle="1" w:styleId="correct">
    <w:name w:val="correct"/>
    <w:basedOn w:val="DefaultParagraphFont"/>
    <w:rsid w:val="00A8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iology-inthinking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iology-inthinking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_d\Downloads\BIO%20Practical%20template%20(1)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6B2B96-D295-46F1-8E92-EBB30FDF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 Practical template (1) (1).dot</Template>
  <TotalTime>4</TotalTime>
  <Pages>1</Pages>
  <Words>195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Faure</dc:creator>
  <cp:lastModifiedBy>D Faure</cp:lastModifiedBy>
  <cp:revision>3</cp:revision>
  <cp:lastPrinted>2012-07-03T12:39:00Z</cp:lastPrinted>
  <dcterms:created xsi:type="dcterms:W3CDTF">2012-07-07T06:53:00Z</dcterms:created>
  <dcterms:modified xsi:type="dcterms:W3CDTF">2012-07-07T06:57:00Z</dcterms:modified>
</cp:coreProperties>
</file>