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A24A" w14:textId="45E23A27" w:rsidR="001B1ECF" w:rsidRDefault="00A64CE0" w:rsidP="00311B20">
      <w:pPr>
        <w:pStyle w:val="Title"/>
        <w:rPr>
          <w:lang w:val="en-GB"/>
        </w:rPr>
      </w:pPr>
      <w:r w:rsidRPr="00B41DFC">
        <w:rPr>
          <w:rFonts w:asciiTheme="minorHAnsi" w:hAnsiTheme="minorHAnsi"/>
          <w:sz w:val="52"/>
          <w:lang w:val="en-GB"/>
        </w:rPr>
        <w:t xml:space="preserve"> </w:t>
      </w:r>
      <w:r w:rsidR="001B1ECF" w:rsidRPr="00B41DFC">
        <w:rPr>
          <w:lang w:val="en-GB"/>
        </w:rPr>
        <w:t xml:space="preserve">S1.2.2 </w:t>
      </w:r>
    </w:p>
    <w:p w14:paraId="604D9077" w14:textId="60E316F4" w:rsidR="004A5F43" w:rsidRPr="00B41DFC" w:rsidRDefault="00091639" w:rsidP="005C085F">
      <w:pPr>
        <w:pStyle w:val="Subtitle"/>
        <w:rPr>
          <w:lang w:val="en-GB"/>
        </w:rPr>
      </w:pPr>
      <w:r w:rsidRPr="00B41DFC">
        <w:rPr>
          <w:lang w:val="en-GB"/>
        </w:rPr>
        <w:t>Mode</w:t>
      </w:r>
      <w:r w:rsidR="001221DC" w:rsidRPr="00B41DFC">
        <w:rPr>
          <w:lang w:val="en-GB"/>
        </w:rPr>
        <w:t>l</w:t>
      </w:r>
      <w:r w:rsidRPr="00B41DFC">
        <w:rPr>
          <w:lang w:val="en-GB"/>
        </w:rPr>
        <w:t xml:space="preserve">ling </w:t>
      </w:r>
      <w:r w:rsidR="00C631BC" w:rsidRPr="00B41DFC">
        <w:rPr>
          <w:lang w:val="en-GB"/>
        </w:rPr>
        <w:t>i</w:t>
      </w:r>
      <w:r w:rsidRPr="00B41DFC">
        <w:rPr>
          <w:lang w:val="en-GB"/>
        </w:rPr>
        <w:t xml:space="preserve">sotopic </w:t>
      </w:r>
      <w:r w:rsidR="00C631BC" w:rsidRPr="00B41DFC">
        <w:rPr>
          <w:lang w:val="en-GB"/>
        </w:rPr>
        <w:t>a</w:t>
      </w:r>
      <w:r w:rsidRPr="00B41DFC">
        <w:rPr>
          <w:lang w:val="en-GB"/>
        </w:rPr>
        <w:t>bundance</w:t>
      </w:r>
      <w:r w:rsidR="00C631BC" w:rsidRPr="00B41DFC">
        <w:rPr>
          <w:lang w:val="en-GB"/>
        </w:rPr>
        <w:t xml:space="preserve"> –</w:t>
      </w:r>
      <w:r w:rsidRPr="00B41DFC">
        <w:rPr>
          <w:lang w:val="en-GB"/>
        </w:rPr>
        <w:t xml:space="preserve"> </w:t>
      </w:r>
      <w:r w:rsidR="00C631BC" w:rsidRPr="00B41DFC">
        <w:rPr>
          <w:lang w:val="en-GB"/>
        </w:rPr>
        <w:t>‘Pouch of marbles’</w:t>
      </w:r>
      <w:r w:rsidRPr="00B41DFC">
        <w:rPr>
          <w:lang w:val="en-GB"/>
        </w:rPr>
        <w:tab/>
      </w:r>
      <w:r w:rsidRPr="00B41DFC">
        <w:rPr>
          <w:lang w:val="en-GB"/>
        </w:rPr>
        <w:tab/>
      </w:r>
      <w:r w:rsidR="00311B20">
        <w:rPr>
          <w:lang w:val="en-GB"/>
        </w:rPr>
        <w:t xml:space="preserve"> </w:t>
      </w:r>
    </w:p>
    <w:p w14:paraId="66FB5E33" w14:textId="6FA631DF" w:rsidR="00C631BC" w:rsidRPr="00B41DFC" w:rsidRDefault="004A5F43" w:rsidP="005C085F">
      <w:pPr>
        <w:pStyle w:val="Heading2"/>
        <w:rPr>
          <w:lang w:val="en-GB"/>
        </w:rPr>
      </w:pPr>
      <w:r w:rsidRPr="00B41DFC">
        <w:rPr>
          <w:lang w:val="en-GB"/>
        </w:rPr>
        <w:t>Reference</w:t>
      </w:r>
      <w:r w:rsidR="00C631BC" w:rsidRPr="00B41DFC">
        <w:rPr>
          <w:lang w:val="en-GB"/>
        </w:rPr>
        <w:t>s</w:t>
      </w:r>
      <w:r w:rsidRPr="00B41DFC">
        <w:rPr>
          <w:lang w:val="en-GB"/>
        </w:rPr>
        <w:t>:</w:t>
      </w:r>
    </w:p>
    <w:p w14:paraId="58E0155B" w14:textId="66B51B2B" w:rsidR="00C631BC" w:rsidRPr="005C085F" w:rsidRDefault="008D663A" w:rsidP="005C085F">
      <w:pPr>
        <w:rPr>
          <w:lang w:val="en-GB"/>
        </w:rPr>
      </w:pPr>
      <w:r w:rsidRPr="00C61875">
        <w:rPr>
          <w:lang w:val="en-GB"/>
        </w:rPr>
        <w:t>S1.</w:t>
      </w:r>
      <w:r w:rsidR="00E06958" w:rsidRPr="00C61875">
        <w:rPr>
          <w:lang w:val="en-GB"/>
        </w:rPr>
        <w:t>2</w:t>
      </w:r>
      <w:r w:rsidR="00793C89" w:rsidRPr="00C61875">
        <w:rPr>
          <w:lang w:val="en-GB"/>
        </w:rPr>
        <w:t>.2</w:t>
      </w:r>
      <w:r w:rsidR="00793C89" w:rsidRPr="005C085F">
        <w:rPr>
          <w:lang w:val="en-GB"/>
        </w:rPr>
        <w:t xml:space="preserve"> Calculations involving non-integer relative atomic masses and abundance of isotopes from given data</w:t>
      </w:r>
      <w:r w:rsidR="00B26AFA">
        <w:rPr>
          <w:lang w:val="en-GB"/>
        </w:rPr>
        <w:t xml:space="preserve">. </w:t>
      </w:r>
    </w:p>
    <w:p w14:paraId="1AAC1FBE" w14:textId="71104E91" w:rsidR="004A5F43" w:rsidRPr="00B41DFC" w:rsidRDefault="00E2078B" w:rsidP="005C085F">
      <w:pPr>
        <w:rPr>
          <w:rFonts w:cstheme="minorHAnsi"/>
          <w:szCs w:val="21"/>
          <w:lang w:val="en-GB"/>
        </w:rPr>
      </w:pPr>
      <w:r w:rsidRPr="005C085F">
        <w:rPr>
          <w:lang w:val="en-GB"/>
        </w:rPr>
        <w:t>T3 General</w:t>
      </w:r>
      <w:r w:rsidRPr="00B41DFC">
        <w:rPr>
          <w:lang w:val="en-GB"/>
        </w:rPr>
        <w:t xml:space="preserve"> mathematical skills</w:t>
      </w:r>
      <w:r w:rsidR="00793C89" w:rsidRPr="00B41DFC">
        <w:rPr>
          <w:rFonts w:cstheme="minorHAnsi"/>
          <w:szCs w:val="21"/>
          <w:lang w:val="en-GB"/>
        </w:rPr>
        <w:t xml:space="preserve"> </w:t>
      </w:r>
    </w:p>
    <w:p w14:paraId="75CAB88D" w14:textId="02F48B40" w:rsidR="00091639" w:rsidRPr="00B41DFC" w:rsidRDefault="004A5F43">
      <w:pPr>
        <w:pStyle w:val="Heading1"/>
        <w:rPr>
          <w:lang w:val="en-GB"/>
        </w:rPr>
      </w:pPr>
      <w:r w:rsidRPr="005C085F">
        <w:t>Aim</w:t>
      </w:r>
      <w:r w:rsidR="00273721" w:rsidRPr="00B41DFC">
        <w:rPr>
          <w:lang w:val="en-GB"/>
        </w:rPr>
        <w:t xml:space="preserve"> </w:t>
      </w:r>
    </w:p>
    <w:p w14:paraId="5B454534" w14:textId="0777D692" w:rsidR="00273721" w:rsidRPr="00AA5B2C" w:rsidRDefault="00091639">
      <w:pPr>
        <w:rPr>
          <w:lang w:val="en-GB"/>
        </w:rPr>
      </w:pPr>
      <w:r w:rsidRPr="00B41DFC">
        <w:rPr>
          <w:lang w:val="en-GB"/>
        </w:rPr>
        <w:t xml:space="preserve">To conceptualize isotopic abundance and </w:t>
      </w:r>
      <w:r w:rsidR="003B5570" w:rsidRPr="00AA5B2C">
        <w:rPr>
          <w:lang w:val="en-GB"/>
        </w:rPr>
        <w:t xml:space="preserve">relative </w:t>
      </w:r>
      <w:r w:rsidRPr="00AA5B2C">
        <w:rPr>
          <w:lang w:val="en-GB"/>
        </w:rPr>
        <w:t>atomic mass</w:t>
      </w:r>
      <w:r w:rsidR="00311B20" w:rsidRPr="00AA5B2C">
        <w:rPr>
          <w:lang w:val="en-GB"/>
        </w:rPr>
        <w:t>.</w:t>
      </w:r>
      <w:r w:rsidRPr="00AA5B2C">
        <w:rPr>
          <w:lang w:val="en-GB"/>
        </w:rPr>
        <w:t xml:space="preserve"> </w:t>
      </w:r>
    </w:p>
    <w:p w14:paraId="6C9DDF5B" w14:textId="187736C2" w:rsidR="004A5F43" w:rsidRPr="00AA5B2C" w:rsidRDefault="004A5F43">
      <w:pPr>
        <w:pStyle w:val="Heading1"/>
        <w:rPr>
          <w:lang w:val="en-GB"/>
        </w:rPr>
      </w:pPr>
      <w:r w:rsidRPr="00AA5B2C">
        <w:t>Introduction</w:t>
      </w:r>
    </w:p>
    <w:p w14:paraId="2BCB3DA4" w14:textId="7B48DDB1" w:rsidR="00091639" w:rsidRPr="00AA5B2C" w:rsidRDefault="00091639">
      <w:pPr>
        <w:rPr>
          <w:shd w:val="clear" w:color="auto" w:fill="FFFFFF"/>
          <w:lang w:val="en-GB"/>
        </w:rPr>
      </w:pPr>
      <w:r w:rsidRPr="00AA5B2C">
        <w:rPr>
          <w:lang w:val="en-GB"/>
        </w:rPr>
        <w:t xml:space="preserve">Elements consist of various isotopes </w:t>
      </w:r>
      <w:r w:rsidR="00C631BC" w:rsidRPr="00AA5B2C">
        <w:rPr>
          <w:rFonts w:cstheme="minorHAnsi"/>
          <w:lang w:val="en-GB"/>
        </w:rPr>
        <w:t>that</w:t>
      </w:r>
      <w:r w:rsidRPr="00AA5B2C">
        <w:rPr>
          <w:lang w:val="en-GB"/>
        </w:rPr>
        <w:t xml:space="preserve"> are chemically identical. For example</w:t>
      </w:r>
      <w:r w:rsidR="00C631BC" w:rsidRPr="00AA5B2C">
        <w:rPr>
          <w:rFonts w:cstheme="minorHAnsi"/>
          <w:lang w:val="en-GB"/>
        </w:rPr>
        <w:t>,</w:t>
      </w:r>
      <w:r w:rsidRPr="00AA5B2C">
        <w:rPr>
          <w:lang w:val="en-GB"/>
        </w:rPr>
        <w:t xml:space="preserve"> in each mole of chlorine atoms, </w:t>
      </w:r>
      <w:r w:rsidRPr="00AA5B2C">
        <w:rPr>
          <w:shd w:val="clear" w:color="auto" w:fill="FFFFFF"/>
          <w:lang w:val="en-GB"/>
        </w:rPr>
        <w:t>75.5</w:t>
      </w:r>
      <w:r w:rsidRPr="00AA5B2C">
        <w:rPr>
          <w:rFonts w:cstheme="minorHAnsi"/>
          <w:shd w:val="clear" w:color="auto" w:fill="FFFFFF"/>
          <w:lang w:val="en-GB"/>
        </w:rPr>
        <w:t xml:space="preserve">% </w:t>
      </w:r>
      <w:r w:rsidRPr="00AA5B2C">
        <w:rPr>
          <w:shd w:val="clear" w:color="auto" w:fill="FFFFFF"/>
          <w:lang w:val="en-GB"/>
        </w:rPr>
        <w:t xml:space="preserve">of </w:t>
      </w:r>
      <w:r w:rsidRPr="00AA5B2C">
        <w:rPr>
          <w:rFonts w:cstheme="minorHAnsi"/>
          <w:shd w:val="clear" w:color="auto" w:fill="FFFFFF"/>
          <w:lang w:val="en-GB"/>
        </w:rPr>
        <w:t>the</w:t>
      </w:r>
      <w:r w:rsidRPr="00AA5B2C">
        <w:rPr>
          <w:shd w:val="clear" w:color="auto" w:fill="FFFFFF"/>
          <w:lang w:val="en-GB"/>
        </w:rPr>
        <w:t xml:space="preserve"> atoms are </w:t>
      </w:r>
      <w:r w:rsidR="00C631BC" w:rsidRPr="00AA5B2C">
        <w:rPr>
          <w:rFonts w:cstheme="minorHAnsi"/>
          <w:shd w:val="clear" w:color="auto" w:fill="FFFFFF"/>
          <w:lang w:val="en-GB"/>
        </w:rPr>
        <w:t>‘</w:t>
      </w:r>
      <w:r w:rsidRPr="00AA5B2C">
        <w:rPr>
          <w:rFonts w:cstheme="minorHAnsi"/>
          <w:shd w:val="clear" w:color="auto" w:fill="FFFFFF"/>
          <w:lang w:val="en-GB"/>
        </w:rPr>
        <w:t>normal</w:t>
      </w:r>
      <w:r w:rsidR="00C631BC" w:rsidRPr="00AA5B2C">
        <w:rPr>
          <w:rFonts w:cstheme="minorHAnsi"/>
          <w:shd w:val="clear" w:color="auto" w:fill="FFFFFF"/>
          <w:lang w:val="en-GB"/>
        </w:rPr>
        <w:t>’</w:t>
      </w:r>
      <w:r w:rsidRPr="00AA5B2C">
        <w:rPr>
          <w:shd w:val="clear" w:color="auto" w:fill="FFFFFF"/>
          <w:lang w:val="en-GB"/>
        </w:rPr>
        <w:t xml:space="preserve"> chlorine-35 atoms while the </w:t>
      </w:r>
      <w:r w:rsidRPr="00AA5B2C">
        <w:rPr>
          <w:rFonts w:cstheme="minorHAnsi"/>
          <w:shd w:val="clear" w:color="auto" w:fill="FFFFFF"/>
          <w:lang w:val="en-GB"/>
        </w:rPr>
        <w:t>re</w:t>
      </w:r>
      <w:r w:rsidR="00C631BC" w:rsidRPr="00AA5B2C">
        <w:rPr>
          <w:rFonts w:cstheme="minorHAnsi"/>
          <w:shd w:val="clear" w:color="auto" w:fill="FFFFFF"/>
          <w:lang w:val="en-GB"/>
        </w:rPr>
        <w:t>maining</w:t>
      </w:r>
      <w:r w:rsidRPr="00AA5B2C">
        <w:rPr>
          <w:rFonts w:cstheme="minorHAnsi"/>
          <w:shd w:val="clear" w:color="auto" w:fill="FFFFFF"/>
          <w:lang w:val="en-GB"/>
        </w:rPr>
        <w:t xml:space="preserve"> </w:t>
      </w:r>
      <w:r w:rsidRPr="00AA5B2C">
        <w:rPr>
          <w:shd w:val="clear" w:color="auto" w:fill="FFFFFF"/>
          <w:lang w:val="en-GB"/>
        </w:rPr>
        <w:t>24.5</w:t>
      </w:r>
      <w:r w:rsidRPr="00AA5B2C">
        <w:rPr>
          <w:rFonts w:cstheme="minorHAnsi"/>
          <w:shd w:val="clear" w:color="auto" w:fill="FFFFFF"/>
          <w:lang w:val="en-GB"/>
        </w:rPr>
        <w:t>%</w:t>
      </w:r>
      <w:r w:rsidRPr="00AA5B2C">
        <w:rPr>
          <w:shd w:val="clear" w:color="auto" w:fill="FFFFFF"/>
          <w:lang w:val="en-GB"/>
        </w:rPr>
        <w:t xml:space="preserve"> are chlorine-37 atoms. Chlorine-35 atoms </w:t>
      </w:r>
      <m:oMath>
        <m:r>
          <w:rPr>
            <w:rFonts w:ascii="Cambria Math" w:hAnsi="Cambria Math"/>
            <w:shd w:val="clear" w:color="auto" w:fill="FFFFFF"/>
            <w:lang w:val="en-GB"/>
          </w:rPr>
          <m:t>(</m:t>
        </m:r>
        <m:sPre>
          <m:sPrePr>
            <m:ctrlPr>
              <w:rPr>
                <w:rFonts w:ascii="Cambria Math" w:hAnsi="Cambria Math" w:cstheme="minorHAnsi"/>
                <w:i/>
                <w:shd w:val="clear" w:color="auto" w:fill="FFFFFF"/>
                <w:lang w:val="en-GB"/>
              </w:rPr>
            </m:ctrlPr>
          </m:sPrePr>
          <m:sub>
            <m:r>
              <w:rPr>
                <w:rFonts w:ascii="Cambria Math" w:hAnsi="Cambria Math" w:cstheme="minorHAnsi"/>
                <w:shd w:val="clear" w:color="auto" w:fill="FFFFFF"/>
                <w:lang w:val="en-GB"/>
              </w:rPr>
              <m:t>17</m:t>
            </m:r>
          </m:sub>
          <m:sup>
            <m:r>
              <w:rPr>
                <w:rFonts w:ascii="Cambria Math" w:hAnsi="Cambria Math" w:cstheme="minorHAnsi"/>
                <w:shd w:val="clear" w:color="auto" w:fill="FFFFFF"/>
                <w:lang w:val="en-GB"/>
              </w:rPr>
              <m:t>35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FFFFF"/>
                <w:lang w:val="en-GB"/>
              </w:rPr>
              <m:t>Cl</m:t>
            </m:r>
          </m:e>
        </m:sPre>
        <m:r>
          <w:rPr>
            <w:rFonts w:ascii="Cambria Math" w:hAnsi="Cambria Math"/>
            <w:shd w:val="clear" w:color="auto" w:fill="FFFFFF"/>
            <w:lang w:val="en-GB"/>
          </w:rPr>
          <m:t>)</m:t>
        </m:r>
      </m:oMath>
      <w:r w:rsidRPr="00AA5B2C">
        <w:rPr>
          <w:shd w:val="clear" w:color="auto" w:fill="FFFFFF"/>
          <w:lang w:val="en-GB"/>
        </w:rPr>
        <w:t xml:space="preserve"> consist of 17 protons, 18 neutrons and 17 electrons, </w:t>
      </w:r>
      <w:r w:rsidR="00793C89" w:rsidRPr="00AA5B2C">
        <w:rPr>
          <w:shd w:val="clear" w:color="auto" w:fill="FFFFFF"/>
          <w:lang w:val="en-GB"/>
        </w:rPr>
        <w:t>and therefore,</w:t>
      </w:r>
      <w:r w:rsidRPr="00AA5B2C">
        <w:rPr>
          <w:shd w:val="clear" w:color="auto" w:fill="FFFFFF"/>
          <w:lang w:val="en-GB"/>
        </w:rPr>
        <w:t xml:space="preserve"> have a</w:t>
      </w:r>
      <w:r w:rsidR="00F04E41" w:rsidRPr="00AA5B2C">
        <w:rPr>
          <w:shd w:val="clear" w:color="auto" w:fill="FFFFFF"/>
          <w:lang w:val="en-GB"/>
        </w:rPr>
        <w:t>n</w:t>
      </w:r>
      <w:r w:rsidRPr="00AA5B2C">
        <w:rPr>
          <w:shd w:val="clear" w:color="auto" w:fill="FFFFFF"/>
          <w:lang w:val="en-GB"/>
        </w:rPr>
        <w:t xml:space="preserve"> </w:t>
      </w:r>
      <w:r w:rsidR="00113C92" w:rsidRPr="00AA5B2C">
        <w:rPr>
          <w:shd w:val="clear" w:color="auto" w:fill="FFFFFF"/>
          <w:lang w:val="en-GB"/>
        </w:rPr>
        <w:t xml:space="preserve">atomic </w:t>
      </w:r>
      <w:r w:rsidRPr="00AA5B2C">
        <w:rPr>
          <w:shd w:val="clear" w:color="auto" w:fill="FFFFFF"/>
          <w:lang w:val="en-GB"/>
        </w:rPr>
        <w:t xml:space="preserve">mass of </w:t>
      </w:r>
      <w:r w:rsidR="00113C92" w:rsidRPr="00AA5B2C">
        <w:rPr>
          <w:shd w:val="clear" w:color="auto" w:fill="FFFFFF"/>
          <w:lang w:val="en-GB"/>
        </w:rPr>
        <w:t>3</w:t>
      </w:r>
      <w:r w:rsidRPr="00AA5B2C">
        <w:rPr>
          <w:shd w:val="clear" w:color="auto" w:fill="FFFFFF"/>
          <w:lang w:val="en-GB"/>
        </w:rPr>
        <w:t xml:space="preserve">5. </w:t>
      </w:r>
      <w:r w:rsidR="002E0061" w:rsidRPr="00AA5B2C">
        <w:rPr>
          <w:shd w:val="clear" w:color="auto" w:fill="FFFFFF"/>
          <w:lang w:val="en-GB"/>
        </w:rPr>
        <w:t>C</w:t>
      </w:r>
      <w:r w:rsidR="00793C89" w:rsidRPr="00AA5B2C">
        <w:rPr>
          <w:shd w:val="clear" w:color="auto" w:fill="FFFFFF"/>
          <w:lang w:val="en-GB"/>
        </w:rPr>
        <w:t>hlorine</w:t>
      </w:r>
      <w:r w:rsidRPr="00AA5B2C">
        <w:rPr>
          <w:shd w:val="clear" w:color="auto" w:fill="FFFFFF"/>
          <w:lang w:val="en-GB"/>
        </w:rPr>
        <w:t xml:space="preserve">-37 atoms </w:t>
      </w:r>
      <m:oMath>
        <m:r>
          <w:rPr>
            <w:rFonts w:ascii="Cambria Math" w:hAnsi="Cambria Math"/>
            <w:shd w:val="clear" w:color="auto" w:fill="FFFFFF"/>
            <w:lang w:val="en-GB"/>
          </w:rPr>
          <m:t>(</m:t>
        </m:r>
        <m:sPre>
          <m:sPrePr>
            <m:ctrlPr>
              <w:rPr>
                <w:rFonts w:ascii="Cambria Math" w:hAnsi="Cambria Math" w:cstheme="minorHAnsi"/>
                <w:i/>
                <w:shd w:val="clear" w:color="auto" w:fill="FFFFFF"/>
                <w:lang w:val="en-GB"/>
              </w:rPr>
            </m:ctrlPr>
          </m:sPrePr>
          <m:sub>
            <m:r>
              <w:rPr>
                <w:rFonts w:ascii="Cambria Math" w:hAnsi="Cambria Math" w:cstheme="minorHAnsi"/>
                <w:shd w:val="clear" w:color="auto" w:fill="FFFFFF"/>
                <w:lang w:val="en-GB"/>
              </w:rPr>
              <m:t>17</m:t>
            </m:r>
          </m:sub>
          <m:sup>
            <m:r>
              <w:rPr>
                <w:rFonts w:ascii="Cambria Math" w:hAnsi="Cambria Math" w:cstheme="minorHAnsi"/>
                <w:shd w:val="clear" w:color="auto" w:fill="FFFFFF"/>
                <w:lang w:val="en-GB"/>
              </w:rPr>
              <m:t>37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FFFFF"/>
                <w:lang w:val="en-GB"/>
              </w:rPr>
              <m:t>Cl</m:t>
            </m:r>
          </m:e>
        </m:sPre>
        <m:r>
          <w:rPr>
            <w:rFonts w:ascii="Cambria Math" w:hAnsi="Cambria Math"/>
            <w:shd w:val="clear" w:color="auto" w:fill="FFFFFF"/>
            <w:lang w:val="en-GB"/>
          </w:rPr>
          <m:t>)</m:t>
        </m:r>
      </m:oMath>
      <w:r w:rsidRPr="00AA5B2C">
        <w:rPr>
          <w:shd w:val="clear" w:color="auto" w:fill="FFFFFF"/>
          <w:lang w:val="en-GB"/>
        </w:rPr>
        <w:t xml:space="preserve"> </w:t>
      </w:r>
      <w:r w:rsidR="002E0061" w:rsidRPr="00AA5B2C">
        <w:rPr>
          <w:shd w:val="clear" w:color="auto" w:fill="FFFFFF"/>
          <w:lang w:val="en-GB"/>
        </w:rPr>
        <w:t xml:space="preserve">however, </w:t>
      </w:r>
      <w:r w:rsidRPr="00AA5B2C">
        <w:rPr>
          <w:shd w:val="clear" w:color="auto" w:fill="FFFFFF"/>
          <w:lang w:val="en-GB"/>
        </w:rPr>
        <w:t xml:space="preserve">have two more neutrons and </w:t>
      </w:r>
      <w:r w:rsidR="002E0061" w:rsidRPr="00AA5B2C">
        <w:rPr>
          <w:shd w:val="clear" w:color="auto" w:fill="FFFFFF"/>
          <w:lang w:val="en-GB"/>
        </w:rPr>
        <w:t xml:space="preserve">so </w:t>
      </w:r>
      <w:r w:rsidRPr="00AA5B2C">
        <w:rPr>
          <w:shd w:val="clear" w:color="auto" w:fill="FFFFFF"/>
          <w:lang w:val="en-GB"/>
        </w:rPr>
        <w:t>have a</w:t>
      </w:r>
      <w:r w:rsidR="00113C92" w:rsidRPr="00AA5B2C">
        <w:rPr>
          <w:shd w:val="clear" w:color="auto" w:fill="FFFFFF"/>
          <w:lang w:val="en-GB"/>
        </w:rPr>
        <w:t xml:space="preserve">n atomic </w:t>
      </w:r>
      <w:r w:rsidRPr="00AA5B2C">
        <w:rPr>
          <w:shd w:val="clear" w:color="auto" w:fill="FFFFFF"/>
          <w:lang w:val="en-GB"/>
        </w:rPr>
        <w:t>mass of 37. Remember that the mass of electrons is inconsequential and ha</w:t>
      </w:r>
      <w:r w:rsidR="00793C89" w:rsidRPr="00AA5B2C">
        <w:rPr>
          <w:shd w:val="clear" w:color="auto" w:fill="FFFFFF"/>
          <w:lang w:val="en-GB"/>
        </w:rPr>
        <w:t>s</w:t>
      </w:r>
      <w:r w:rsidRPr="00AA5B2C">
        <w:rPr>
          <w:shd w:val="clear" w:color="auto" w:fill="FFFFFF"/>
          <w:lang w:val="en-GB"/>
        </w:rPr>
        <w:t xml:space="preserve"> no practical effect on the mass of an atom.</w:t>
      </w:r>
    </w:p>
    <w:p w14:paraId="2EE1F117" w14:textId="77777777" w:rsidR="00091639" w:rsidRPr="00AA5B2C" w:rsidRDefault="00091639" w:rsidP="00091639">
      <w:pPr>
        <w:rPr>
          <w:rFonts w:asciiTheme="minorHAnsi" w:hAnsiTheme="minorHAnsi"/>
          <w:color w:val="202124"/>
          <w:shd w:val="clear" w:color="auto" w:fill="FFFFFF"/>
          <w:lang w:val="en-GB"/>
        </w:rPr>
      </w:pPr>
    </w:p>
    <w:p w14:paraId="39063F27" w14:textId="7B6051A6" w:rsidR="00091639" w:rsidRPr="00AA5B2C" w:rsidRDefault="00091639" w:rsidP="00C61875">
      <w:pPr>
        <w:rPr>
          <w:shd w:val="clear" w:color="auto" w:fill="FFFFFF"/>
          <w:lang w:val="en-GB"/>
        </w:rPr>
      </w:pPr>
      <w:r w:rsidRPr="00AA5B2C">
        <w:rPr>
          <w:shd w:val="clear" w:color="auto" w:fill="FFFFFF"/>
          <w:lang w:val="en-GB"/>
        </w:rPr>
        <w:t xml:space="preserve">Looking at the </w:t>
      </w:r>
      <w:r w:rsidR="00C631BC" w:rsidRPr="00AA5B2C">
        <w:rPr>
          <w:rFonts w:cstheme="minorHAnsi"/>
          <w:shd w:val="clear" w:color="auto" w:fill="FFFFFF"/>
          <w:lang w:val="en-GB"/>
        </w:rPr>
        <w:t>periodic table</w:t>
      </w:r>
      <w:r w:rsidRPr="00AA5B2C">
        <w:rPr>
          <w:shd w:val="clear" w:color="auto" w:fill="FFFFFF"/>
          <w:lang w:val="en-GB"/>
        </w:rPr>
        <w:t xml:space="preserve">, you can see that the </w:t>
      </w:r>
      <w:r w:rsidR="00113C92" w:rsidRPr="00AA5B2C">
        <w:rPr>
          <w:shd w:val="clear" w:color="auto" w:fill="FFFFFF"/>
          <w:lang w:val="en-GB"/>
        </w:rPr>
        <w:t xml:space="preserve">relative </w:t>
      </w:r>
      <w:r w:rsidRPr="00AA5B2C">
        <w:rPr>
          <w:shd w:val="clear" w:color="auto" w:fill="FFFFFF"/>
          <w:lang w:val="en-GB"/>
        </w:rPr>
        <w:t>atomic mass of chlorine atoms is 35.45</w:t>
      </w:r>
      <w:r w:rsidR="002E0061" w:rsidRPr="00AA5B2C">
        <w:rPr>
          <w:shd w:val="clear" w:color="auto" w:fill="FFFFFF"/>
          <w:lang w:val="en-GB"/>
        </w:rPr>
        <w:t>.</w:t>
      </w:r>
      <w:r w:rsidRPr="00AA5B2C">
        <w:rPr>
          <w:shd w:val="clear" w:color="auto" w:fill="FFFFFF"/>
          <w:lang w:val="en-GB"/>
        </w:rPr>
        <w:t xml:space="preserve">  A common misconception is that the </w:t>
      </w:r>
      <w:r w:rsidR="00113C92" w:rsidRPr="00AA5B2C">
        <w:rPr>
          <w:shd w:val="clear" w:color="auto" w:fill="FFFFFF"/>
          <w:lang w:val="en-GB"/>
        </w:rPr>
        <w:t xml:space="preserve">difference </w:t>
      </w:r>
      <w:r w:rsidR="00F04E41" w:rsidRPr="00AA5B2C">
        <w:rPr>
          <w:shd w:val="clear" w:color="auto" w:fill="FFFFFF"/>
          <w:lang w:val="en-GB"/>
        </w:rPr>
        <w:t>of</w:t>
      </w:r>
      <w:r w:rsidR="00113C92" w:rsidRPr="00AA5B2C">
        <w:rPr>
          <w:shd w:val="clear" w:color="auto" w:fill="FFFFFF"/>
          <w:lang w:val="en-GB"/>
        </w:rPr>
        <w:t xml:space="preserve"> 0</w:t>
      </w:r>
      <w:r w:rsidRPr="00AA5B2C">
        <w:rPr>
          <w:shd w:val="clear" w:color="auto" w:fill="FFFFFF"/>
          <w:lang w:val="en-GB"/>
        </w:rPr>
        <w:t>.45</w:t>
      </w:r>
      <w:r w:rsidR="00113C92" w:rsidRPr="00AA5B2C">
        <w:rPr>
          <w:shd w:val="clear" w:color="auto" w:fill="FFFFFF"/>
          <w:lang w:val="en-GB"/>
        </w:rPr>
        <w:t xml:space="preserve"> is </w:t>
      </w:r>
      <w:r w:rsidRPr="00AA5B2C">
        <w:rPr>
          <w:shd w:val="clear" w:color="auto" w:fill="FFFFFF"/>
          <w:lang w:val="en-GB"/>
        </w:rPr>
        <w:t>due to the electrons, but this cannot be</w:t>
      </w:r>
      <w:r w:rsidR="00F04E41" w:rsidRPr="00AA5B2C">
        <w:rPr>
          <w:shd w:val="clear" w:color="auto" w:fill="FFFFFF"/>
          <w:lang w:val="en-GB"/>
        </w:rPr>
        <w:t>,</w:t>
      </w:r>
      <w:r w:rsidR="00C631BC" w:rsidRPr="00AA5B2C">
        <w:rPr>
          <w:rFonts w:cstheme="minorHAnsi"/>
          <w:shd w:val="clear" w:color="auto" w:fill="FFFFFF"/>
          <w:lang w:val="en-GB"/>
        </w:rPr>
        <w:t xml:space="preserve"> because</w:t>
      </w:r>
      <w:r w:rsidRPr="00AA5B2C">
        <w:rPr>
          <w:shd w:val="clear" w:color="auto" w:fill="FFFFFF"/>
          <w:lang w:val="en-GB"/>
        </w:rPr>
        <w:t xml:space="preserve"> the mass of the electron is only </w:t>
      </w:r>
      <w:r w:rsidR="00113C92" w:rsidRPr="00AA5B2C">
        <w:rPr>
          <w:shd w:val="clear" w:color="auto" w:fill="FFFFFF"/>
          <w:lang w:val="en-GB"/>
        </w:rPr>
        <w:t>0.0005</w:t>
      </w:r>
      <w:r w:rsidRPr="00AA5B2C">
        <w:rPr>
          <w:shd w:val="clear" w:color="auto" w:fill="FFFFFF"/>
          <w:lang w:val="en-GB"/>
        </w:rPr>
        <w:t xml:space="preserve"> so you</w:t>
      </w:r>
      <w:r w:rsidR="002E0061" w:rsidRPr="00AA5B2C">
        <w:rPr>
          <w:shd w:val="clear" w:color="auto" w:fill="FFFFFF"/>
          <w:lang w:val="en-GB"/>
        </w:rPr>
        <w:t xml:space="preserve"> would</w:t>
      </w:r>
      <w:r w:rsidRPr="00AA5B2C">
        <w:rPr>
          <w:shd w:val="clear" w:color="auto" w:fill="FFFFFF"/>
          <w:lang w:val="en-GB"/>
        </w:rPr>
        <w:t xml:space="preserve"> need about 900 electrons to affect the mass by that much.</w:t>
      </w:r>
    </w:p>
    <w:p w14:paraId="72B226D4" w14:textId="77777777" w:rsidR="002E0061" w:rsidRPr="00AA5B2C" w:rsidRDefault="002E0061" w:rsidP="00C61875">
      <w:pPr>
        <w:rPr>
          <w:shd w:val="clear" w:color="auto" w:fill="FFFFFF"/>
          <w:lang w:val="en-GB"/>
        </w:rPr>
      </w:pPr>
    </w:p>
    <w:p w14:paraId="0FB04D8B" w14:textId="51AA9642" w:rsidR="00091639" w:rsidRPr="00AA5B2C" w:rsidRDefault="00091639">
      <w:pPr>
        <w:rPr>
          <w:shd w:val="clear" w:color="auto" w:fill="FFFFFF"/>
          <w:lang w:val="en-GB"/>
        </w:rPr>
      </w:pPr>
      <w:r w:rsidRPr="00AA5B2C">
        <w:rPr>
          <w:shd w:val="clear" w:color="auto" w:fill="FFFFFF"/>
          <w:lang w:val="en-GB"/>
        </w:rPr>
        <w:t xml:space="preserve">The reason for the deviation between the atomic </w:t>
      </w:r>
      <w:r w:rsidR="00F04E41" w:rsidRPr="00AA5B2C">
        <w:rPr>
          <w:shd w:val="clear" w:color="auto" w:fill="FFFFFF"/>
          <w:lang w:val="en-GB"/>
        </w:rPr>
        <w:t>mass</w:t>
      </w:r>
      <w:r w:rsidRPr="00AA5B2C">
        <w:rPr>
          <w:shd w:val="clear" w:color="auto" w:fill="FFFFFF"/>
          <w:lang w:val="en-GB"/>
        </w:rPr>
        <w:t xml:space="preserve"> and the </w:t>
      </w:r>
      <w:r w:rsidR="00C631BC" w:rsidRPr="00AA5B2C">
        <w:rPr>
          <w:rFonts w:cstheme="minorHAnsi"/>
          <w:shd w:val="clear" w:color="auto" w:fill="FFFFFF"/>
          <w:lang w:val="en-GB"/>
        </w:rPr>
        <w:t xml:space="preserve">relative </w:t>
      </w:r>
      <w:r w:rsidRPr="00AA5B2C">
        <w:rPr>
          <w:shd w:val="clear" w:color="auto" w:fill="FFFFFF"/>
          <w:lang w:val="en-GB"/>
        </w:rPr>
        <w:t xml:space="preserve">atomic mass is </w:t>
      </w:r>
      <w:r w:rsidR="0024553F">
        <w:rPr>
          <w:shd w:val="clear" w:color="auto" w:fill="FFFFFF"/>
          <w:lang w:val="en-GB"/>
        </w:rPr>
        <w:br/>
      </w:r>
      <w:r w:rsidRPr="00AA5B2C">
        <w:rPr>
          <w:shd w:val="clear" w:color="auto" w:fill="FFFFFF"/>
          <w:lang w:val="en-GB"/>
        </w:rPr>
        <w:t xml:space="preserve">that the </w:t>
      </w:r>
      <w:r w:rsidR="002E0061" w:rsidRPr="00AA5B2C">
        <w:rPr>
          <w:rFonts w:cstheme="minorHAnsi"/>
          <w:shd w:val="clear" w:color="auto" w:fill="FFFFFF"/>
          <w:lang w:val="en-GB"/>
        </w:rPr>
        <w:t xml:space="preserve">relative </w:t>
      </w:r>
      <w:r w:rsidR="002E0061" w:rsidRPr="00AA5B2C">
        <w:rPr>
          <w:shd w:val="clear" w:color="auto" w:fill="FFFFFF"/>
          <w:lang w:val="en-GB"/>
        </w:rPr>
        <w:t xml:space="preserve">atomic mass </w:t>
      </w:r>
      <w:r w:rsidRPr="00AA5B2C">
        <w:rPr>
          <w:shd w:val="clear" w:color="auto" w:fill="FFFFFF"/>
          <w:lang w:val="en-GB"/>
        </w:rPr>
        <w:t xml:space="preserve">is a reference to the </w:t>
      </w:r>
      <w:r w:rsidRPr="00AA5B2C">
        <w:rPr>
          <w:i/>
          <w:shd w:val="clear" w:color="auto" w:fill="FFFFFF"/>
          <w:lang w:val="en-GB"/>
        </w:rPr>
        <w:t>average</w:t>
      </w:r>
      <w:r w:rsidRPr="00AA5B2C">
        <w:rPr>
          <w:shd w:val="clear" w:color="auto" w:fill="FFFFFF"/>
          <w:lang w:val="en-GB"/>
        </w:rPr>
        <w:t xml:space="preserve"> mass of the isotopes that make </w:t>
      </w:r>
      <w:r w:rsidR="0024553F">
        <w:rPr>
          <w:shd w:val="clear" w:color="auto" w:fill="FFFFFF"/>
          <w:lang w:val="en-GB"/>
        </w:rPr>
        <w:br/>
      </w:r>
      <w:r w:rsidRPr="00AA5B2C">
        <w:rPr>
          <w:shd w:val="clear" w:color="auto" w:fill="FFFFFF"/>
          <w:lang w:val="en-GB"/>
        </w:rPr>
        <w:t>up the element.</w:t>
      </w:r>
    </w:p>
    <w:p w14:paraId="57F3847A" w14:textId="342E339B" w:rsidR="00091639" w:rsidRPr="00AA5B2C" w:rsidRDefault="00091639" w:rsidP="00091639">
      <w:pPr>
        <w:rPr>
          <w:rFonts w:asciiTheme="minorHAnsi" w:hAnsiTheme="minorHAnsi"/>
          <w:color w:val="202124"/>
          <w:shd w:val="clear" w:color="auto" w:fill="FFFFFF"/>
          <w:lang w:val="en-GB"/>
        </w:rPr>
      </w:pPr>
    </w:p>
    <w:p w14:paraId="36E6403C" w14:textId="2E358D6E" w:rsidR="00091639" w:rsidRDefault="00793C89" w:rsidP="00C61875">
      <w:pPr>
        <w:rPr>
          <w:shd w:val="clear" w:color="auto" w:fill="FFFFFF"/>
          <w:lang w:val="en-GB"/>
        </w:rPr>
      </w:pPr>
      <w:r w:rsidRPr="00AA5B2C">
        <w:rPr>
          <w:shd w:val="clear" w:color="auto" w:fill="FFFFFF"/>
          <w:lang w:val="en-GB"/>
        </w:rPr>
        <w:t xml:space="preserve">In the given </w:t>
      </w:r>
      <w:r w:rsidR="00091639" w:rsidRPr="00AA5B2C">
        <w:rPr>
          <w:shd w:val="clear" w:color="auto" w:fill="FFFFFF"/>
          <w:lang w:val="en-GB"/>
        </w:rPr>
        <w:t>example, chlorine exist</w:t>
      </w:r>
      <w:r w:rsidR="002E0061" w:rsidRPr="00AA5B2C">
        <w:rPr>
          <w:shd w:val="clear" w:color="auto" w:fill="FFFFFF"/>
          <w:lang w:val="en-GB"/>
        </w:rPr>
        <w:t>s</w:t>
      </w:r>
      <w:r w:rsidR="00091639" w:rsidRPr="00AA5B2C">
        <w:rPr>
          <w:shd w:val="clear" w:color="auto" w:fill="FFFFFF"/>
          <w:lang w:val="en-GB"/>
        </w:rPr>
        <w:t xml:space="preserve"> as two stable isotopes: </w:t>
      </w:r>
      <w:r w:rsidR="00091639" w:rsidRPr="00AA5B2C">
        <w:rPr>
          <w:shd w:val="clear" w:color="auto" w:fill="FFFFFF"/>
          <w:vertAlign w:val="superscript"/>
          <w:lang w:val="en-GB"/>
        </w:rPr>
        <w:t>35</w:t>
      </w:r>
      <w:r w:rsidR="00091639" w:rsidRPr="00AA5B2C">
        <w:rPr>
          <w:shd w:val="clear" w:color="auto" w:fill="FFFFFF"/>
          <w:lang w:val="en-GB"/>
        </w:rPr>
        <w:t xml:space="preserve">Cl and </w:t>
      </w:r>
      <w:r w:rsidR="00091639" w:rsidRPr="00AA5B2C">
        <w:rPr>
          <w:shd w:val="clear" w:color="auto" w:fill="FFFFFF"/>
          <w:vertAlign w:val="superscript"/>
          <w:lang w:val="en-GB"/>
        </w:rPr>
        <w:t>37</w:t>
      </w:r>
      <w:r w:rsidR="00091639" w:rsidRPr="00AA5B2C">
        <w:rPr>
          <w:shd w:val="clear" w:color="auto" w:fill="FFFFFF"/>
          <w:lang w:val="en-GB"/>
        </w:rPr>
        <w:t>Cl</w:t>
      </w:r>
      <w:r w:rsidR="002E0061" w:rsidRPr="00AA5B2C">
        <w:rPr>
          <w:shd w:val="clear" w:color="auto" w:fill="FFFFFF"/>
          <w:lang w:val="en-GB"/>
        </w:rPr>
        <w:t>,</w:t>
      </w:r>
      <w:r w:rsidR="00091639" w:rsidRPr="00AA5B2C">
        <w:rPr>
          <w:shd w:val="clear" w:color="auto" w:fill="FFFFFF"/>
          <w:lang w:val="en-GB"/>
        </w:rPr>
        <w:t xml:space="preserve"> with an isotopic abundance of 75.5% and 24.5% respectively.</w:t>
      </w:r>
      <w:r w:rsidR="0024553F">
        <w:rPr>
          <w:shd w:val="clear" w:color="auto" w:fill="FFFFFF"/>
          <w:lang w:val="en-GB"/>
        </w:rPr>
        <w:t xml:space="preserve"> </w:t>
      </w:r>
    </w:p>
    <w:p w14:paraId="418BE0A2" w14:textId="77777777" w:rsidR="0024553F" w:rsidRPr="00AA5B2C" w:rsidRDefault="0024553F" w:rsidP="001C483D">
      <w:pPr>
        <w:jc w:val="right"/>
        <w:rPr>
          <w:shd w:val="clear" w:color="auto" w:fill="FFFFFF"/>
          <w:lang w:val="en-GB"/>
        </w:rPr>
      </w:pPr>
    </w:p>
    <w:p w14:paraId="1B8863ED" w14:textId="77777777" w:rsidR="00091639" w:rsidRPr="00391F91" w:rsidRDefault="00091639" w:rsidP="00C61875">
      <w:pPr>
        <w:rPr>
          <w:rFonts w:asciiTheme="minorHAnsi" w:hAnsiTheme="minorHAnsi" w:cstheme="minorHAnsi"/>
          <w:b/>
          <w:color w:val="202124"/>
          <w:shd w:val="clear" w:color="auto" w:fill="FFFFFF"/>
          <w:lang w:val="en-GB"/>
        </w:rPr>
      </w:pPr>
    </w:p>
    <w:p w14:paraId="1EF77716" w14:textId="12DDCA74" w:rsidR="00091639" w:rsidRPr="00391F91" w:rsidRDefault="00000000">
      <w:pPr>
        <w:rPr>
          <w:sz w:val="18"/>
          <w:szCs w:val="18"/>
          <w:lang w:val="en-GB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b/>
                  <w:i/>
                  <w:sz w:val="18"/>
                  <w:szCs w:val="18"/>
                  <w:lang w:val="en-GB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18"/>
                  <w:szCs w:val="18"/>
                  <w:lang w:val="en-GB"/>
                </w:rPr>
                <m:t>A</m:t>
              </m: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sz w:val="18"/>
                  <w:szCs w:val="18"/>
                  <w:lang w:val="en-GB"/>
                </w:rPr>
                <m:t>r</m:t>
              </m:r>
            </m:sub>
          </m:sSub>
          <m:r>
            <m:rPr>
              <m:sty m:val="b"/>
            </m:rPr>
            <w:rPr>
              <w:rFonts w:ascii="Cambria Math" w:hAnsi="Cambria Math" w:cstheme="minorHAnsi"/>
              <w:sz w:val="18"/>
              <w:szCs w:val="18"/>
              <w:lang w:val="en-GB"/>
            </w:rPr>
            <m:t>(Cl)</m:t>
          </m:r>
          <m:r>
            <m:rPr>
              <m:sty m:val="bi"/>
            </m:rPr>
            <w:rPr>
              <w:rFonts w:ascii="Cambria Math" w:hAnsi="Cambria Math" w:cstheme="minorHAnsi"/>
              <w:sz w:val="18"/>
              <w:szCs w:val="18"/>
              <w:lang w:val="en-GB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b/>
                  <w:i/>
                  <w:sz w:val="18"/>
                  <w:szCs w:val="18"/>
                  <w:lang w:val="en-GB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b/>
                      <w:iCs/>
                      <w:sz w:val="18"/>
                      <w:szCs w:val="18"/>
                      <w:lang w:val="en-GB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18"/>
                      <w:szCs w:val="18"/>
                      <w:lang w:val="en-GB"/>
                    </w:rPr>
                    <m:t>% abundance of isotope 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18"/>
                  <w:szCs w:val="18"/>
                  <w:lang w:val="en-GB"/>
                </w:rPr>
                <m:t>×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Cs/>
                      <w:sz w:val="18"/>
                      <w:szCs w:val="18"/>
                      <w:lang w:val="en-GB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18"/>
                      <w:szCs w:val="18"/>
                      <w:lang w:val="en-GB"/>
                    </w:rPr>
                    <m:t>mass of isotope 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18"/>
                  <w:szCs w:val="18"/>
                  <w:lang w:val="en-GB"/>
                </w:rPr>
                <m:t>+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Cs/>
                      <w:sz w:val="18"/>
                      <w:szCs w:val="18"/>
                      <w:lang w:val="en-GB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18"/>
                      <w:szCs w:val="18"/>
                      <w:lang w:val="en-GB"/>
                    </w:rPr>
                    <m:t>% abundance of isotope 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18"/>
                  <w:szCs w:val="18"/>
                  <w:lang w:val="en-GB"/>
                </w:rPr>
                <m:t>×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Cs/>
                      <w:sz w:val="18"/>
                      <w:szCs w:val="18"/>
                      <w:lang w:val="en-GB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18"/>
                      <w:szCs w:val="18"/>
                      <w:lang w:val="en-GB"/>
                    </w:rPr>
                    <m:t>mass of isotope 2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18"/>
                  <w:szCs w:val="18"/>
                  <w:lang w:val="en-GB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n-GB"/>
            </w:rPr>
            <w:br/>
          </m:r>
        </m:oMath>
      </m:oMathPara>
    </w:p>
    <w:p w14:paraId="50C65A6D" w14:textId="77777777" w:rsidR="00AA5B2C" w:rsidRDefault="00AA5B2C">
      <w:pPr>
        <w:spacing w:line="240" w:lineRule="auto"/>
        <w:rPr>
          <w:lang w:val="en-GB"/>
        </w:rPr>
      </w:pPr>
      <w:r>
        <w:rPr>
          <w:lang w:val="en-GB"/>
        </w:rPr>
        <w:br w:type="page"/>
      </w:r>
    </w:p>
    <w:p w14:paraId="6E72D1A9" w14:textId="77777777" w:rsidR="00391F91" w:rsidRDefault="00391F91">
      <w:pPr>
        <w:rPr>
          <w:lang w:val="en-GB"/>
        </w:rPr>
      </w:pPr>
    </w:p>
    <w:p w14:paraId="51FCABD3" w14:textId="77777777" w:rsidR="00D60866" w:rsidRDefault="00D60866">
      <w:pPr>
        <w:rPr>
          <w:lang w:val="en-GB"/>
        </w:rPr>
      </w:pPr>
    </w:p>
    <w:p w14:paraId="655894DE" w14:textId="77777777" w:rsidR="00D60866" w:rsidRDefault="00D60866">
      <w:pPr>
        <w:rPr>
          <w:lang w:val="en-GB"/>
        </w:rPr>
      </w:pPr>
    </w:p>
    <w:p w14:paraId="61619345" w14:textId="004E23F7" w:rsidR="00091639" w:rsidRPr="00B41DFC" w:rsidRDefault="00793C89">
      <w:pPr>
        <w:rPr>
          <w:lang w:val="en-GB"/>
        </w:rPr>
      </w:pPr>
      <w:r w:rsidRPr="00AA5B2C">
        <w:rPr>
          <w:lang w:val="en-GB"/>
        </w:rPr>
        <w:t xml:space="preserve">Unless you are </w:t>
      </w:r>
      <w:r w:rsidR="00091639" w:rsidRPr="00AA5B2C">
        <w:rPr>
          <w:lang w:val="en-GB"/>
        </w:rPr>
        <w:t xml:space="preserve">given </w:t>
      </w:r>
      <w:r w:rsidRPr="00AA5B2C">
        <w:rPr>
          <w:lang w:val="en-GB"/>
        </w:rPr>
        <w:t>the exact</w:t>
      </w:r>
      <w:r w:rsidR="00091639" w:rsidRPr="00AA5B2C">
        <w:rPr>
          <w:lang w:val="en-GB"/>
        </w:rPr>
        <w:t xml:space="preserve"> value of </w:t>
      </w:r>
      <w:r w:rsidRPr="00AA5B2C">
        <w:rPr>
          <w:lang w:val="en-GB"/>
        </w:rPr>
        <w:t xml:space="preserve">the </w:t>
      </w:r>
      <w:r w:rsidR="00091639" w:rsidRPr="00AA5B2C">
        <w:rPr>
          <w:rFonts w:cstheme="minorHAnsi"/>
          <w:szCs w:val="21"/>
          <w:lang w:val="en-GB"/>
        </w:rPr>
        <w:t>mass</w:t>
      </w:r>
      <w:r w:rsidR="00091639" w:rsidRPr="00AA5B2C">
        <w:rPr>
          <w:lang w:val="en-GB"/>
        </w:rPr>
        <w:t xml:space="preserve"> for each isotope</w:t>
      </w:r>
      <w:r w:rsidRPr="00AA5B2C">
        <w:rPr>
          <w:lang w:val="en-GB"/>
        </w:rPr>
        <w:t>,</w:t>
      </w:r>
      <w:r w:rsidR="00091639" w:rsidRPr="00AA5B2C">
        <w:rPr>
          <w:lang w:val="en-GB"/>
        </w:rPr>
        <w:t xml:space="preserve"> you use the </w:t>
      </w:r>
      <w:r w:rsidR="00A72DF9" w:rsidRPr="00AA5B2C">
        <w:rPr>
          <w:lang w:val="en-GB"/>
        </w:rPr>
        <w:t xml:space="preserve">atomic </w:t>
      </w:r>
      <w:r w:rsidR="00091639" w:rsidRPr="00AA5B2C">
        <w:rPr>
          <w:lang w:val="en-GB"/>
        </w:rPr>
        <w:t>mass of</w:t>
      </w:r>
      <w:r w:rsidR="00091639" w:rsidRPr="00B41DFC">
        <w:rPr>
          <w:lang w:val="en-GB"/>
        </w:rPr>
        <w:t xml:space="preserve"> each isotope</w:t>
      </w:r>
      <w:r w:rsidRPr="00B41DFC">
        <w:rPr>
          <w:lang w:val="en-GB"/>
        </w:rPr>
        <w:t>:</w:t>
      </w:r>
      <w:r w:rsidR="00091639" w:rsidRPr="00B41DFC">
        <w:rPr>
          <w:lang w:val="en-GB"/>
        </w:rPr>
        <w:t xml:space="preserve"> </w:t>
      </w:r>
    </w:p>
    <w:p w14:paraId="134669C5" w14:textId="77777777" w:rsidR="00091639" w:rsidRPr="00391F91" w:rsidRDefault="00091639">
      <w:pPr>
        <w:rPr>
          <w:rFonts w:asciiTheme="minorHAnsi" w:hAnsiTheme="minorHAnsi"/>
          <w:b/>
          <w:sz w:val="15"/>
          <w:lang w:val="en-GB"/>
        </w:rPr>
      </w:pPr>
    </w:p>
    <w:p w14:paraId="6576E800" w14:textId="61AC8746" w:rsidR="00091639" w:rsidRPr="00391F91" w:rsidRDefault="00000000" w:rsidP="005C085F">
      <w:pPr>
        <w:rPr>
          <w:rFonts w:asciiTheme="minorHAnsi" w:hAnsiTheme="minorHAnsi"/>
          <w:b/>
          <w:color w:val="202124"/>
          <w:sz w:val="18"/>
          <w:shd w:val="clear" w:color="auto" w:fill="FFFFFF"/>
          <w:lang w:val="en-GB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i/>
                  <w:sz w:val="18"/>
                  <w:szCs w:val="18"/>
                  <w:lang w:val="en-GB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18"/>
                  <w:szCs w:val="18"/>
                  <w:lang w:val="en-GB"/>
                </w:rPr>
                <m:t>A</m:t>
              </m: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sz w:val="18"/>
                  <w:szCs w:val="18"/>
                  <w:lang w:val="en-GB"/>
                </w:rPr>
                <m:t>r</m:t>
              </m:r>
            </m:sub>
          </m:sSub>
          <m:r>
            <m:rPr>
              <m:sty m:val="b"/>
            </m:rPr>
            <w:rPr>
              <w:rFonts w:ascii="Cambria Math" w:hAnsi="Cambria Math" w:cstheme="minorHAnsi"/>
              <w:sz w:val="18"/>
              <w:szCs w:val="18"/>
              <w:lang w:val="en-GB"/>
            </w:rPr>
            <m:t>(Cl)</m:t>
          </m:r>
          <m:r>
            <m:rPr>
              <m:sty m:val="b"/>
            </m:rPr>
            <w:rPr>
              <w:rFonts w:ascii="Cambria Math" w:hAnsi="Cambria Math"/>
              <w:sz w:val="18"/>
              <w:szCs w:val="18"/>
              <w:lang w:val="en-GB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sz w:val="18"/>
                  <w:szCs w:val="18"/>
                  <w:lang w:val="en-GB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  <w:lang w:val="en-GB"/>
                </w:rPr>
                <m:t>75.5×35+24.5×37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  <w:lang w:val="en-GB"/>
                </w:rPr>
                <m:t>100</m:t>
              </m:r>
            </m:den>
          </m:f>
          <m:r>
            <m:rPr>
              <m:sty m:val="b"/>
            </m:rPr>
            <w:rPr>
              <w:rFonts w:ascii="Cambria Math" w:hAnsi="Cambria Math"/>
              <w:sz w:val="18"/>
              <w:szCs w:val="18"/>
              <w:lang w:val="en-GB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sz w:val="18"/>
                  <w:szCs w:val="18"/>
                  <w:lang w:val="en-GB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  <w:lang w:val="en-GB"/>
                </w:rPr>
                <m:t>2642.5+906.5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  <w:lang w:val="en-GB"/>
                </w:rPr>
                <m:t>100</m:t>
              </m:r>
            </m:den>
          </m:f>
          <m:r>
            <m:rPr>
              <m:sty m:val="b"/>
            </m:rPr>
            <w:rPr>
              <w:rFonts w:ascii="Cambria Math" w:hAnsi="Cambria Math"/>
              <w:sz w:val="18"/>
              <w:szCs w:val="18"/>
              <w:lang w:val="en-GB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sz w:val="18"/>
                  <w:szCs w:val="18"/>
                  <w:lang w:val="en-GB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  <w:lang w:val="en-GB"/>
                </w:rPr>
                <m:t>3548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  <w:lang w:val="en-GB"/>
                </w:rPr>
                <m:t>100</m:t>
              </m:r>
            </m:den>
          </m:f>
          <m:r>
            <m:rPr>
              <m:sty m:val="b"/>
            </m:rPr>
            <w:rPr>
              <w:rFonts w:ascii="Cambria Math" w:hAnsi="Cambria Math"/>
              <w:sz w:val="18"/>
              <w:szCs w:val="18"/>
              <w:lang w:val="en-GB"/>
            </w:rPr>
            <m:t>=35.48</m:t>
          </m:r>
        </m:oMath>
      </m:oMathPara>
    </w:p>
    <w:p w14:paraId="7C965566" w14:textId="77777777" w:rsidR="00091639" w:rsidRPr="00B41DFC" w:rsidRDefault="00091639" w:rsidP="00C61875">
      <w:pPr>
        <w:rPr>
          <w:rFonts w:asciiTheme="minorHAnsi" w:hAnsiTheme="minorHAnsi" w:cstheme="minorHAnsi"/>
          <w:lang w:val="en-GB"/>
        </w:rPr>
      </w:pPr>
    </w:p>
    <w:p w14:paraId="1B886C04" w14:textId="110F08D6" w:rsidR="00091639" w:rsidRPr="00B41DFC" w:rsidRDefault="00091639" w:rsidP="00C61875">
      <w:pPr>
        <w:rPr>
          <w:lang w:val="en-GB"/>
        </w:rPr>
      </w:pPr>
      <w:r w:rsidRPr="00B41DFC">
        <w:rPr>
          <w:lang w:val="en-GB"/>
        </w:rPr>
        <w:t xml:space="preserve">The accuracy </w:t>
      </w:r>
      <w:r w:rsidRPr="00AA5B2C">
        <w:rPr>
          <w:lang w:val="en-GB"/>
        </w:rPr>
        <w:t>of the atomic mass calculated</w:t>
      </w:r>
      <w:r w:rsidRPr="00B41DFC">
        <w:rPr>
          <w:lang w:val="en-GB"/>
        </w:rPr>
        <w:t xml:space="preserve"> depends on the available data </w:t>
      </w:r>
      <w:r w:rsidR="00C631BC" w:rsidRPr="00B41DFC">
        <w:rPr>
          <w:lang w:val="en-GB"/>
        </w:rPr>
        <w:t>for</w:t>
      </w:r>
      <w:r w:rsidRPr="00B41DFC">
        <w:rPr>
          <w:lang w:val="en-GB"/>
        </w:rPr>
        <w:t xml:space="preserve"> the isotopes and their abundances.</w:t>
      </w:r>
    </w:p>
    <w:p w14:paraId="691935BB" w14:textId="072F2F76" w:rsidR="00091639" w:rsidRPr="00B41DFC" w:rsidRDefault="00091639">
      <w:pPr>
        <w:rPr>
          <w:lang w:val="en-GB"/>
        </w:rPr>
      </w:pPr>
    </w:p>
    <w:p w14:paraId="5ABF2AFC" w14:textId="42816B94" w:rsidR="00091639" w:rsidRPr="00B41DFC" w:rsidRDefault="00091639">
      <w:pPr>
        <w:rPr>
          <w:lang w:val="en-GB"/>
        </w:rPr>
      </w:pPr>
      <w:r w:rsidRPr="00B41DFC">
        <w:rPr>
          <w:lang w:val="en-GB"/>
        </w:rPr>
        <w:t xml:space="preserve">In this lab, your teacher will provide you with a pouch that contains 10 (or 100) identical looking marbles. You are challenged to determine the average mass of each marble and then identify the </w:t>
      </w:r>
      <w:r w:rsidR="00C631BC" w:rsidRPr="00B41DFC">
        <w:rPr>
          <w:lang w:val="en-GB"/>
        </w:rPr>
        <w:t>‘</w:t>
      </w:r>
      <w:r w:rsidRPr="00B41DFC">
        <w:rPr>
          <w:lang w:val="en-GB"/>
        </w:rPr>
        <w:t>isotopic abundance</w:t>
      </w:r>
      <w:r w:rsidR="00C631BC" w:rsidRPr="00B41DFC">
        <w:rPr>
          <w:lang w:val="en-GB"/>
        </w:rPr>
        <w:t>’</w:t>
      </w:r>
      <w:r w:rsidRPr="00B41DFC">
        <w:rPr>
          <w:lang w:val="en-GB"/>
        </w:rPr>
        <w:t xml:space="preserve"> of the marbles in the pouch. The isotopic abundance profile is set by your teacher. </w:t>
      </w:r>
    </w:p>
    <w:p w14:paraId="6487DB11" w14:textId="77777777" w:rsidR="00AA5B2C" w:rsidRDefault="00AA5B2C" w:rsidP="00C61875">
      <w:pPr>
        <w:rPr>
          <w:lang w:val="en-GB"/>
        </w:rPr>
      </w:pPr>
    </w:p>
    <w:p w14:paraId="300CDEDE" w14:textId="7B40D298" w:rsidR="00091639" w:rsidRPr="00B41DFC" w:rsidRDefault="00091639" w:rsidP="00C61875">
      <w:pPr>
        <w:rPr>
          <w:lang w:val="en-GB"/>
        </w:rPr>
      </w:pPr>
      <w:r w:rsidRPr="00B41DFC">
        <w:rPr>
          <w:lang w:val="en-GB"/>
        </w:rPr>
        <w:t xml:space="preserve">In the </w:t>
      </w:r>
      <w:r w:rsidR="00AD234C" w:rsidRPr="00B41DFC">
        <w:rPr>
          <w:lang w:val="en-GB"/>
        </w:rPr>
        <w:t>following activity</w:t>
      </w:r>
      <w:r w:rsidRPr="00B41DFC">
        <w:rPr>
          <w:lang w:val="en-GB"/>
        </w:rPr>
        <w:t xml:space="preserve"> there is a system of two </w:t>
      </w:r>
      <w:r w:rsidR="00C631BC" w:rsidRPr="00B41DFC">
        <w:rPr>
          <w:lang w:val="en-GB"/>
        </w:rPr>
        <w:t>‘</w:t>
      </w:r>
      <w:r w:rsidRPr="00B41DFC">
        <w:rPr>
          <w:lang w:val="en-GB"/>
        </w:rPr>
        <w:t>isotopes</w:t>
      </w:r>
      <w:r w:rsidR="00C631BC" w:rsidRPr="00B41DFC">
        <w:rPr>
          <w:lang w:val="en-GB"/>
        </w:rPr>
        <w:t>’</w:t>
      </w:r>
      <w:r w:rsidRPr="00B41DFC">
        <w:rPr>
          <w:lang w:val="en-GB"/>
        </w:rPr>
        <w:t>. Seven out of ten</w:t>
      </w:r>
      <w:r w:rsidR="002E0061">
        <w:rPr>
          <w:lang w:val="en-GB"/>
        </w:rPr>
        <w:t xml:space="preserve"> of the</w:t>
      </w:r>
      <w:r w:rsidRPr="00B41DFC">
        <w:rPr>
          <w:lang w:val="en-GB"/>
        </w:rPr>
        <w:t xml:space="preserve"> marbles</w:t>
      </w:r>
      <w:r w:rsidR="00065CC2">
        <w:rPr>
          <w:lang w:val="en-GB"/>
        </w:rPr>
        <w:t xml:space="preserve"> (isotope 1)</w:t>
      </w:r>
      <w:r w:rsidRPr="00B41DFC">
        <w:rPr>
          <w:lang w:val="en-GB"/>
        </w:rPr>
        <w:t xml:space="preserve"> have a specific mass (X g</w:t>
      </w:r>
      <w:r w:rsidR="00AA5B2C">
        <w:rPr>
          <w:lang w:val="en-GB"/>
        </w:rPr>
        <w:t xml:space="preserve"> per </w:t>
      </w:r>
      <w:r w:rsidR="003B5570">
        <w:rPr>
          <w:lang w:val="en-GB"/>
        </w:rPr>
        <w:t>marble</w:t>
      </w:r>
      <w:r w:rsidRPr="00B41DFC">
        <w:rPr>
          <w:lang w:val="en-GB"/>
        </w:rPr>
        <w:t>)</w:t>
      </w:r>
      <w:r w:rsidR="00C631BC" w:rsidRPr="00B41DFC">
        <w:rPr>
          <w:lang w:val="en-GB"/>
        </w:rPr>
        <w:t>,</w:t>
      </w:r>
      <w:r w:rsidRPr="00B41DFC">
        <w:rPr>
          <w:lang w:val="en-GB"/>
        </w:rPr>
        <w:t xml:space="preserve"> which </w:t>
      </w:r>
      <w:r w:rsidR="00AD234C" w:rsidRPr="00B41DFC">
        <w:rPr>
          <w:lang w:val="en-GB"/>
        </w:rPr>
        <w:t xml:space="preserve">is </w:t>
      </w:r>
      <w:r w:rsidRPr="00B41DFC">
        <w:rPr>
          <w:lang w:val="en-GB"/>
        </w:rPr>
        <w:t xml:space="preserve">given as information </w:t>
      </w:r>
      <w:r w:rsidR="00AD234C" w:rsidRPr="00B41DFC">
        <w:rPr>
          <w:lang w:val="en-GB"/>
        </w:rPr>
        <w:t>from your teacher</w:t>
      </w:r>
      <w:r w:rsidR="002E0061">
        <w:rPr>
          <w:lang w:val="en-GB"/>
        </w:rPr>
        <w:t>.</w:t>
      </w:r>
      <w:r w:rsidR="00AD234C" w:rsidRPr="00B41DFC">
        <w:rPr>
          <w:lang w:val="en-GB"/>
        </w:rPr>
        <w:t xml:space="preserve"> </w:t>
      </w:r>
      <w:r w:rsidR="002E0061">
        <w:rPr>
          <w:lang w:val="en-GB"/>
        </w:rPr>
        <w:t>Y</w:t>
      </w:r>
      <w:r w:rsidR="00AD234C" w:rsidRPr="00B41DFC">
        <w:rPr>
          <w:lang w:val="en-GB"/>
        </w:rPr>
        <w:t>ou</w:t>
      </w:r>
      <w:r w:rsidRPr="00B41DFC">
        <w:rPr>
          <w:lang w:val="en-GB"/>
        </w:rPr>
        <w:t xml:space="preserve"> are then asked to determine the mass of the second </w:t>
      </w:r>
      <w:r w:rsidR="00C631BC" w:rsidRPr="00B41DFC">
        <w:rPr>
          <w:lang w:val="en-GB"/>
        </w:rPr>
        <w:t>‘</w:t>
      </w:r>
      <w:r w:rsidRPr="00B41DFC">
        <w:rPr>
          <w:lang w:val="en-GB"/>
        </w:rPr>
        <w:t>isotope</w:t>
      </w:r>
      <w:r w:rsidR="00C631BC" w:rsidRPr="00B41DFC">
        <w:rPr>
          <w:lang w:val="en-GB"/>
        </w:rPr>
        <w:t>’</w:t>
      </w:r>
      <w:r w:rsidRPr="00B41DFC">
        <w:rPr>
          <w:lang w:val="en-GB"/>
        </w:rPr>
        <w:t>.</w:t>
      </w:r>
    </w:p>
    <w:p w14:paraId="08EAE7D6" w14:textId="77777777" w:rsidR="00091639" w:rsidRPr="00B41DFC" w:rsidRDefault="00091639" w:rsidP="00091639">
      <w:pPr>
        <w:rPr>
          <w:rFonts w:asciiTheme="minorHAnsi" w:hAnsiTheme="minorHAnsi"/>
          <w:lang w:val="en-GB"/>
        </w:rPr>
      </w:pPr>
    </w:p>
    <w:p w14:paraId="724E07BF" w14:textId="3700AD80" w:rsidR="0083450B" w:rsidRPr="00B41DFC" w:rsidRDefault="0083450B" w:rsidP="005C085F">
      <w:pPr>
        <w:pStyle w:val="Heading1"/>
        <w:rPr>
          <w:lang w:val="en-GB"/>
        </w:rPr>
      </w:pPr>
      <w:r w:rsidRPr="00B41DFC">
        <w:rPr>
          <w:lang w:val="en-GB"/>
        </w:rPr>
        <w:t>Pre-lab questions</w:t>
      </w:r>
    </w:p>
    <w:p w14:paraId="5A5DC0D3" w14:textId="08AAEC85" w:rsidR="00091639" w:rsidRPr="00C61875" w:rsidRDefault="00091639" w:rsidP="005C085F">
      <w:pPr>
        <w:pStyle w:val="ListParagraph"/>
        <w:numPr>
          <w:ilvl w:val="0"/>
          <w:numId w:val="27"/>
        </w:numPr>
        <w:rPr>
          <w:lang w:val="en-GB"/>
        </w:rPr>
      </w:pPr>
      <w:r w:rsidRPr="00C61875">
        <w:rPr>
          <w:lang w:val="en-GB"/>
        </w:rPr>
        <w:t>Boron has two naturally occurring isotopes</w:t>
      </w:r>
      <w:r w:rsidR="00F04E41">
        <w:rPr>
          <w:lang w:val="en-GB"/>
        </w:rPr>
        <w:t>,</w:t>
      </w:r>
      <w:r w:rsidRPr="00C61875">
        <w:rPr>
          <w:lang w:val="en-GB"/>
        </w:rPr>
        <w:t xml:space="preserve"> </w:t>
      </w:r>
      <w:r w:rsidRPr="00C61875">
        <w:rPr>
          <w:vertAlign w:val="superscript"/>
          <w:lang w:val="en-GB"/>
        </w:rPr>
        <w:t>10</w:t>
      </w:r>
      <w:r w:rsidRPr="00311B20">
        <w:rPr>
          <w:lang w:val="en-GB"/>
        </w:rPr>
        <w:t xml:space="preserve">B and </w:t>
      </w:r>
      <w:r w:rsidRPr="00311B20">
        <w:rPr>
          <w:vertAlign w:val="superscript"/>
          <w:lang w:val="en-GB"/>
        </w:rPr>
        <w:t>11</w:t>
      </w:r>
      <w:r w:rsidRPr="00311B20">
        <w:rPr>
          <w:lang w:val="en-GB"/>
        </w:rPr>
        <w:t>B</w:t>
      </w:r>
      <w:r w:rsidR="00F04E41">
        <w:rPr>
          <w:lang w:val="en-GB"/>
        </w:rPr>
        <w:t>,</w:t>
      </w:r>
      <w:r w:rsidRPr="00C61875">
        <w:rPr>
          <w:lang w:val="en-GB"/>
        </w:rPr>
        <w:t xml:space="preserve"> with the following abundances: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04"/>
        <w:gridCol w:w="1701"/>
      </w:tblGrid>
      <w:tr w:rsidR="00091639" w:rsidRPr="00B41DFC" w14:paraId="10D10627" w14:textId="77777777" w:rsidTr="005C085F">
        <w:tc>
          <w:tcPr>
            <w:tcW w:w="2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11B27B" w14:textId="06761A22" w:rsidR="00091639" w:rsidRPr="005C085F" w:rsidRDefault="00091639" w:rsidP="005C085F">
            <w:pPr>
              <w:rPr>
                <w:b/>
                <w:lang w:val="en-GB"/>
              </w:rPr>
            </w:pPr>
            <w:r w:rsidRPr="005C085F">
              <w:rPr>
                <w:b/>
                <w:lang w:val="en-GB"/>
              </w:rPr>
              <w:t>Isotope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F8D35B" w14:textId="5AF37F5A" w:rsidR="00091639" w:rsidRPr="005C085F" w:rsidRDefault="00091639" w:rsidP="005C085F">
            <w:pPr>
              <w:rPr>
                <w:b/>
                <w:lang w:val="en-GB"/>
              </w:rPr>
            </w:pPr>
            <w:r w:rsidRPr="005C085F">
              <w:rPr>
                <w:b/>
                <w:lang w:val="en-GB"/>
              </w:rPr>
              <w:t>%</w:t>
            </w:r>
            <w:r w:rsidR="00311B20" w:rsidRPr="005C085F">
              <w:rPr>
                <w:b/>
                <w:lang w:val="en-GB"/>
              </w:rPr>
              <w:t xml:space="preserve"> </w:t>
            </w:r>
            <w:r w:rsidRPr="005C085F">
              <w:rPr>
                <w:b/>
                <w:lang w:val="en-GB"/>
              </w:rPr>
              <w:t xml:space="preserve">Abundance </w:t>
            </w:r>
          </w:p>
        </w:tc>
      </w:tr>
      <w:tr w:rsidR="00091639" w:rsidRPr="00B41DFC" w14:paraId="4F883E98" w14:textId="77777777" w:rsidTr="005C085F">
        <w:tc>
          <w:tcPr>
            <w:tcW w:w="2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E5D392" w14:textId="1135EEF8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vertAlign w:val="superscript"/>
                <w:lang w:val="en-GB"/>
              </w:rPr>
              <w:t>10</w:t>
            </w:r>
            <w:r w:rsidRPr="00B41DFC">
              <w:rPr>
                <w:lang w:val="en-GB"/>
              </w:rPr>
              <w:t>B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F253DE" w14:textId="384A39BC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20</w:t>
            </w:r>
          </w:p>
        </w:tc>
      </w:tr>
      <w:tr w:rsidR="00091639" w:rsidRPr="00B41DFC" w14:paraId="4CBA6C63" w14:textId="77777777" w:rsidTr="005C085F">
        <w:tc>
          <w:tcPr>
            <w:tcW w:w="2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D629FB" w14:textId="6DEEF0B2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vertAlign w:val="superscript"/>
                <w:lang w:val="en-GB"/>
              </w:rPr>
              <w:t>11</w:t>
            </w:r>
            <w:r w:rsidRPr="00B41DFC">
              <w:rPr>
                <w:lang w:val="en-GB"/>
              </w:rPr>
              <w:t>B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155715" w14:textId="12B7FC3B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80</w:t>
            </w:r>
          </w:p>
        </w:tc>
      </w:tr>
    </w:tbl>
    <w:p w14:paraId="18534988" w14:textId="77777777" w:rsidR="0024553F" w:rsidRDefault="0024553F" w:rsidP="005C085F">
      <w:pPr>
        <w:ind w:left="720"/>
        <w:rPr>
          <w:lang w:val="en-GB"/>
        </w:rPr>
      </w:pPr>
    </w:p>
    <w:p w14:paraId="701D7DF2" w14:textId="3F35B636" w:rsidR="00091639" w:rsidRDefault="00091639" w:rsidP="005C085F">
      <w:pPr>
        <w:ind w:left="720"/>
        <w:rPr>
          <w:lang w:val="en-GB"/>
        </w:rPr>
      </w:pPr>
      <w:r w:rsidRPr="00B41DFC">
        <w:rPr>
          <w:lang w:val="en-GB"/>
        </w:rPr>
        <w:t xml:space="preserve">What is the </w:t>
      </w:r>
      <w:r w:rsidR="00AD234C" w:rsidRPr="00B41DFC">
        <w:rPr>
          <w:lang w:val="en-GB"/>
        </w:rPr>
        <w:t xml:space="preserve">relative </w:t>
      </w:r>
      <w:r w:rsidRPr="00B41DFC">
        <w:rPr>
          <w:lang w:val="en-GB"/>
        </w:rPr>
        <w:t xml:space="preserve">atomic mass of </w:t>
      </w:r>
      <w:r w:rsidR="00311B20">
        <w:rPr>
          <w:lang w:val="en-GB"/>
        </w:rPr>
        <w:t>b</w:t>
      </w:r>
      <w:r w:rsidRPr="00B41DFC">
        <w:rPr>
          <w:lang w:val="en-GB"/>
        </w:rPr>
        <w:t>oron?</w:t>
      </w:r>
    </w:p>
    <w:p w14:paraId="6C9C82F6" w14:textId="77777777" w:rsidR="0024553F" w:rsidRDefault="0024553F" w:rsidP="005C085F">
      <w:pPr>
        <w:ind w:left="720"/>
        <w:rPr>
          <w:lang w:val="en-GB"/>
        </w:rPr>
      </w:pPr>
    </w:p>
    <w:p w14:paraId="3A2292D4" w14:textId="77777777" w:rsidR="00311B20" w:rsidRPr="00B41DFC" w:rsidRDefault="00311B20" w:rsidP="005C085F">
      <w:pPr>
        <w:rPr>
          <w:lang w:val="en-GB"/>
        </w:rPr>
      </w:pPr>
    </w:p>
    <w:p w14:paraId="23DDEA38" w14:textId="2FDF73B9" w:rsidR="00091639" w:rsidRPr="00311B20" w:rsidRDefault="00091639" w:rsidP="005C085F">
      <w:pPr>
        <w:pStyle w:val="ListParagraph"/>
        <w:numPr>
          <w:ilvl w:val="0"/>
          <w:numId w:val="27"/>
        </w:numPr>
        <w:rPr>
          <w:lang w:val="en-GB"/>
        </w:rPr>
      </w:pPr>
      <w:r w:rsidRPr="00C61875">
        <w:rPr>
          <w:lang w:val="en-GB"/>
        </w:rPr>
        <w:t xml:space="preserve">An element has two naturally occurring isotopes with the following masses </w:t>
      </w:r>
      <w:r w:rsidR="0045564E">
        <w:rPr>
          <w:lang w:val="en-GB"/>
        </w:rPr>
        <w:br/>
      </w:r>
      <w:r w:rsidRPr="00C61875">
        <w:rPr>
          <w:lang w:val="en-GB"/>
        </w:rPr>
        <w:t xml:space="preserve">and abundances:  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47"/>
        <w:gridCol w:w="1758"/>
      </w:tblGrid>
      <w:tr w:rsidR="00091639" w:rsidRPr="00B41DFC" w14:paraId="6D84B774" w14:textId="77777777" w:rsidTr="005C085F">
        <w:tc>
          <w:tcPr>
            <w:tcW w:w="21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6F2DE7" w14:textId="15DCF5BE" w:rsidR="00091639" w:rsidRPr="005C085F" w:rsidRDefault="00091639" w:rsidP="005C085F">
            <w:pPr>
              <w:rPr>
                <w:b/>
                <w:lang w:val="en-GB"/>
              </w:rPr>
            </w:pPr>
            <w:r w:rsidRPr="005C085F">
              <w:rPr>
                <w:b/>
                <w:lang w:val="en-GB"/>
              </w:rPr>
              <w:t>Isotopic mass</w:t>
            </w: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40BC4E" w14:textId="23FBABD4" w:rsidR="00091639" w:rsidRPr="005C085F" w:rsidRDefault="00091639" w:rsidP="005C085F">
            <w:pPr>
              <w:rPr>
                <w:b/>
                <w:lang w:val="en-GB"/>
              </w:rPr>
            </w:pPr>
            <w:r w:rsidRPr="005C085F">
              <w:rPr>
                <w:b/>
                <w:lang w:val="en-GB"/>
              </w:rPr>
              <w:t>%</w:t>
            </w:r>
            <w:r w:rsidR="00311B20" w:rsidRPr="005C085F">
              <w:rPr>
                <w:b/>
                <w:lang w:val="en-GB"/>
              </w:rPr>
              <w:t xml:space="preserve"> </w:t>
            </w:r>
            <w:r w:rsidRPr="005C085F">
              <w:rPr>
                <w:b/>
                <w:lang w:val="en-GB"/>
              </w:rPr>
              <w:t xml:space="preserve">Abundance </w:t>
            </w:r>
          </w:p>
        </w:tc>
      </w:tr>
      <w:tr w:rsidR="00091639" w:rsidRPr="00B41DFC" w14:paraId="1BF71F59" w14:textId="77777777" w:rsidTr="005C085F">
        <w:tc>
          <w:tcPr>
            <w:tcW w:w="21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7EC30C" w14:textId="77777777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84.9118</w:t>
            </w: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0D5808" w14:textId="02A18FFD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72.15</w:t>
            </w:r>
          </w:p>
        </w:tc>
      </w:tr>
      <w:tr w:rsidR="00091639" w:rsidRPr="00B41DFC" w14:paraId="2A82973F" w14:textId="77777777" w:rsidTr="005C085F">
        <w:tc>
          <w:tcPr>
            <w:tcW w:w="21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7A574C" w14:textId="77777777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86.9092</w:t>
            </w: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73E0C4" w14:textId="5ED0C96B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27.85</w:t>
            </w:r>
          </w:p>
        </w:tc>
      </w:tr>
    </w:tbl>
    <w:p w14:paraId="4E389AEE" w14:textId="77777777" w:rsidR="0024553F" w:rsidRDefault="0024553F" w:rsidP="005C085F">
      <w:pPr>
        <w:ind w:left="720"/>
        <w:rPr>
          <w:lang w:val="en-GB"/>
        </w:rPr>
      </w:pPr>
    </w:p>
    <w:p w14:paraId="30F6E823" w14:textId="32CE7F0B" w:rsidR="00091639" w:rsidRPr="00B41DFC" w:rsidRDefault="00091639" w:rsidP="005C085F">
      <w:pPr>
        <w:ind w:left="720"/>
        <w:rPr>
          <w:lang w:val="en-GB"/>
        </w:rPr>
      </w:pPr>
      <w:r w:rsidRPr="00B41DFC">
        <w:rPr>
          <w:lang w:val="en-GB"/>
        </w:rPr>
        <w:t xml:space="preserve">What is the </w:t>
      </w:r>
      <w:r w:rsidR="00AD234C" w:rsidRPr="00B41DFC">
        <w:rPr>
          <w:lang w:val="en-GB"/>
        </w:rPr>
        <w:t xml:space="preserve">relative </w:t>
      </w:r>
      <w:r w:rsidRPr="00B41DFC">
        <w:rPr>
          <w:lang w:val="en-GB"/>
        </w:rPr>
        <w:t xml:space="preserve">atomic mass of this element? </w:t>
      </w:r>
      <w:r w:rsidR="0045564E">
        <w:rPr>
          <w:lang w:val="en-GB"/>
        </w:rPr>
        <w:br/>
      </w:r>
      <w:r w:rsidRPr="00B41DFC">
        <w:rPr>
          <w:lang w:val="en-GB"/>
        </w:rPr>
        <w:t xml:space="preserve">Identify the element </w:t>
      </w:r>
      <w:r w:rsidR="0045564E">
        <w:rPr>
          <w:lang w:val="en-GB"/>
        </w:rPr>
        <w:t>i</w:t>
      </w:r>
      <w:r w:rsidRPr="00B41DFC">
        <w:rPr>
          <w:lang w:val="en-GB"/>
        </w:rPr>
        <w:t xml:space="preserve">n the </w:t>
      </w:r>
      <w:r w:rsidR="00F04E41">
        <w:rPr>
          <w:lang w:val="en-GB"/>
        </w:rPr>
        <w:t>periodic table.</w:t>
      </w:r>
    </w:p>
    <w:p w14:paraId="25C55372" w14:textId="4AEC10BD" w:rsidR="00AA5B2C" w:rsidRDefault="00AA5B2C">
      <w:pPr>
        <w:spacing w:line="240" w:lineRule="auto"/>
        <w:rPr>
          <w:rFonts w:asciiTheme="minorHAnsi" w:hAnsiTheme="minorHAnsi" w:cs="Times New Roman"/>
          <w:sz w:val="21"/>
          <w:lang w:val="en-GB"/>
        </w:rPr>
      </w:pPr>
      <w:r>
        <w:rPr>
          <w:rFonts w:asciiTheme="minorHAnsi" w:hAnsiTheme="minorHAnsi"/>
          <w:sz w:val="21"/>
          <w:lang w:val="en-GB"/>
        </w:rPr>
        <w:br w:type="page"/>
      </w:r>
    </w:p>
    <w:p w14:paraId="5D4AFC46" w14:textId="77777777" w:rsidR="00091639" w:rsidRPr="00B41DFC" w:rsidRDefault="00091639" w:rsidP="00091639">
      <w:pPr>
        <w:pStyle w:val="NormalWeb"/>
        <w:ind w:left="1080"/>
        <w:rPr>
          <w:rFonts w:asciiTheme="minorHAnsi" w:hAnsiTheme="minorHAnsi"/>
          <w:sz w:val="21"/>
          <w:lang w:val="en-GB"/>
        </w:rPr>
      </w:pPr>
    </w:p>
    <w:p w14:paraId="0B344C07" w14:textId="2A675182" w:rsidR="00091639" w:rsidRPr="00B41DFC" w:rsidRDefault="00091639" w:rsidP="005C085F">
      <w:pPr>
        <w:pStyle w:val="ListParagraph"/>
        <w:numPr>
          <w:ilvl w:val="0"/>
          <w:numId w:val="27"/>
        </w:numPr>
        <w:rPr>
          <w:lang w:val="en-GB"/>
        </w:rPr>
      </w:pPr>
      <w:r w:rsidRPr="00B41DFC">
        <w:rPr>
          <w:lang w:val="en-GB"/>
        </w:rPr>
        <w:t xml:space="preserve">An element has three naturally occurring isotopes with the following masses </w:t>
      </w:r>
      <w:r w:rsidR="0045564E">
        <w:rPr>
          <w:lang w:val="en-GB"/>
        </w:rPr>
        <w:br/>
      </w:r>
      <w:r w:rsidRPr="00B41DFC">
        <w:rPr>
          <w:lang w:val="en-GB"/>
        </w:rPr>
        <w:t xml:space="preserve">and abundances:  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47"/>
        <w:gridCol w:w="1758"/>
      </w:tblGrid>
      <w:tr w:rsidR="00091639" w:rsidRPr="00B41DFC" w14:paraId="2EFE36E4" w14:textId="77777777" w:rsidTr="005C085F">
        <w:tc>
          <w:tcPr>
            <w:tcW w:w="21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555CB1" w14:textId="1B9D7498" w:rsidR="00091639" w:rsidRPr="005C085F" w:rsidRDefault="00091639" w:rsidP="005C085F">
            <w:pPr>
              <w:rPr>
                <w:b/>
                <w:lang w:val="en-GB"/>
              </w:rPr>
            </w:pPr>
            <w:r w:rsidRPr="005C085F">
              <w:rPr>
                <w:b/>
                <w:lang w:val="en-GB"/>
              </w:rPr>
              <w:t>Isotopic mass</w:t>
            </w: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D1DC54" w14:textId="29EE202B" w:rsidR="00091639" w:rsidRPr="005C085F" w:rsidRDefault="00091639" w:rsidP="005C085F">
            <w:pPr>
              <w:rPr>
                <w:b/>
                <w:lang w:val="en-GB"/>
              </w:rPr>
            </w:pPr>
            <w:r w:rsidRPr="005C085F">
              <w:rPr>
                <w:b/>
                <w:lang w:val="en-GB"/>
              </w:rPr>
              <w:t>%</w:t>
            </w:r>
            <w:r w:rsidR="00311B20" w:rsidRPr="005C085F">
              <w:rPr>
                <w:b/>
                <w:lang w:val="en-GB"/>
              </w:rPr>
              <w:t xml:space="preserve"> </w:t>
            </w:r>
            <w:r w:rsidRPr="005C085F">
              <w:rPr>
                <w:b/>
                <w:lang w:val="en-GB"/>
              </w:rPr>
              <w:t xml:space="preserve">Abundance </w:t>
            </w:r>
          </w:p>
        </w:tc>
      </w:tr>
      <w:tr w:rsidR="00091639" w:rsidRPr="00B41DFC" w14:paraId="6B407BFE" w14:textId="77777777" w:rsidTr="005C085F">
        <w:tc>
          <w:tcPr>
            <w:tcW w:w="21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8CA164" w14:textId="77777777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38.964</w:t>
            </w: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186DFE" w14:textId="3CD7BD08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93.26</w:t>
            </w:r>
          </w:p>
        </w:tc>
      </w:tr>
      <w:tr w:rsidR="00091639" w:rsidRPr="00B41DFC" w14:paraId="08768FC7" w14:textId="77777777" w:rsidTr="005C085F">
        <w:tc>
          <w:tcPr>
            <w:tcW w:w="21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E1AD7F" w14:textId="77777777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39.964</w:t>
            </w: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C99C1B" w14:textId="0236F761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0.01</w:t>
            </w:r>
          </w:p>
        </w:tc>
      </w:tr>
      <w:tr w:rsidR="00091639" w:rsidRPr="00B41DFC" w14:paraId="23A5EEC6" w14:textId="77777777" w:rsidTr="005C085F">
        <w:tc>
          <w:tcPr>
            <w:tcW w:w="21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768236" w14:textId="77777777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40.962</w:t>
            </w: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6E1EF2" w14:textId="521975D7" w:rsidR="00091639" w:rsidRPr="00B41DFC" w:rsidRDefault="00091639" w:rsidP="005C085F">
            <w:pPr>
              <w:rPr>
                <w:lang w:val="en-GB"/>
              </w:rPr>
            </w:pPr>
            <w:r w:rsidRPr="00B41DFC">
              <w:rPr>
                <w:lang w:val="en-GB"/>
              </w:rPr>
              <w:t>6.73</w:t>
            </w:r>
          </w:p>
        </w:tc>
      </w:tr>
    </w:tbl>
    <w:p w14:paraId="4B5903CA" w14:textId="77777777" w:rsidR="0024553F" w:rsidRDefault="0024553F" w:rsidP="005C085F">
      <w:pPr>
        <w:ind w:left="720"/>
        <w:rPr>
          <w:lang w:val="en-GB"/>
        </w:rPr>
      </w:pPr>
    </w:p>
    <w:p w14:paraId="58EE2B06" w14:textId="24F2D081" w:rsidR="00091639" w:rsidRPr="00B41DFC" w:rsidRDefault="00091639" w:rsidP="005C085F">
      <w:pPr>
        <w:ind w:left="720"/>
        <w:rPr>
          <w:lang w:val="en-GB"/>
        </w:rPr>
      </w:pPr>
      <w:r w:rsidRPr="00B41DFC">
        <w:rPr>
          <w:lang w:val="en-GB"/>
        </w:rPr>
        <w:t xml:space="preserve">What is the </w:t>
      </w:r>
      <w:r w:rsidR="00AD234C" w:rsidRPr="00B41DFC">
        <w:rPr>
          <w:lang w:val="en-GB"/>
        </w:rPr>
        <w:t xml:space="preserve">relative </w:t>
      </w:r>
      <w:r w:rsidRPr="00B41DFC">
        <w:rPr>
          <w:lang w:val="en-GB"/>
        </w:rPr>
        <w:t xml:space="preserve">atomic mass of this element?  </w:t>
      </w:r>
      <w:r w:rsidR="0045564E">
        <w:rPr>
          <w:lang w:val="en-GB"/>
        </w:rPr>
        <w:br/>
      </w:r>
      <w:r w:rsidRPr="00B41DFC">
        <w:rPr>
          <w:lang w:val="en-GB"/>
        </w:rPr>
        <w:t xml:space="preserve">Identify the element </w:t>
      </w:r>
      <w:r w:rsidR="00C631BC" w:rsidRPr="00B41DFC">
        <w:rPr>
          <w:rFonts w:cstheme="minorHAnsi"/>
          <w:szCs w:val="21"/>
          <w:lang w:val="en-GB"/>
        </w:rPr>
        <w:t>in</w:t>
      </w:r>
      <w:r w:rsidRPr="00B41DFC">
        <w:rPr>
          <w:lang w:val="en-GB"/>
        </w:rPr>
        <w:t xml:space="preserve"> the </w:t>
      </w:r>
      <w:r w:rsidR="00C631BC" w:rsidRPr="00B41DFC">
        <w:rPr>
          <w:rFonts w:cstheme="minorHAnsi"/>
          <w:szCs w:val="21"/>
          <w:lang w:val="en-GB"/>
        </w:rPr>
        <w:t>periodic table</w:t>
      </w:r>
      <w:r w:rsidR="00C631BC" w:rsidRPr="00B41DFC">
        <w:rPr>
          <w:lang w:val="en-GB"/>
        </w:rPr>
        <w:t>.</w:t>
      </w:r>
    </w:p>
    <w:p w14:paraId="0DDE09E2" w14:textId="77777777" w:rsidR="00091639" w:rsidRPr="00B41DFC" w:rsidRDefault="00091639" w:rsidP="00091639">
      <w:pPr>
        <w:rPr>
          <w:rFonts w:asciiTheme="minorHAnsi" w:hAnsiTheme="minorHAnsi" w:cstheme="minorHAnsi"/>
          <w:lang w:val="en-GB"/>
        </w:rPr>
      </w:pPr>
    </w:p>
    <w:p w14:paraId="42065A24" w14:textId="7EB9662B" w:rsidR="00AD234C" w:rsidRDefault="00C631BC" w:rsidP="005C085F">
      <w:pPr>
        <w:pStyle w:val="Heading1"/>
        <w:rPr>
          <w:lang w:val="en-GB"/>
        </w:rPr>
      </w:pPr>
      <w:r w:rsidRPr="00B41DFC">
        <w:rPr>
          <w:rFonts w:asciiTheme="minorHAnsi" w:hAnsiTheme="minorHAnsi" w:cstheme="minorHAnsi"/>
          <w:lang w:val="en-GB"/>
        </w:rPr>
        <w:t xml:space="preserve"> </w:t>
      </w:r>
      <w:r w:rsidR="00AD234C" w:rsidRPr="00B41DFC">
        <w:rPr>
          <w:lang w:val="en-GB"/>
        </w:rPr>
        <w:t xml:space="preserve"> Please note </w:t>
      </w:r>
    </w:p>
    <w:p w14:paraId="08BD005B" w14:textId="77777777" w:rsidR="00AD234C" w:rsidRPr="005C085F" w:rsidRDefault="00AD234C" w:rsidP="005C085F">
      <w:pPr>
        <w:pStyle w:val="ListParagraph"/>
      </w:pPr>
      <w:r w:rsidRPr="005C085F">
        <w:t xml:space="preserve">A full risk assessment should be carried out prior to commencing this experiment. </w:t>
      </w:r>
    </w:p>
    <w:p w14:paraId="4AF2EEA5" w14:textId="210F67E9" w:rsidR="00311B20" w:rsidRPr="005C085F" w:rsidRDefault="00AD234C" w:rsidP="005C085F">
      <w:pPr>
        <w:pStyle w:val="ListParagraph"/>
      </w:pPr>
      <w:r w:rsidRPr="005C085F">
        <w:t xml:space="preserve">Personal safety equipment should be worn. </w:t>
      </w:r>
    </w:p>
    <w:p w14:paraId="430969DD" w14:textId="15D9EA37" w:rsidR="00AD234C" w:rsidRPr="005C085F" w:rsidRDefault="00AD234C" w:rsidP="005C085F">
      <w:pPr>
        <w:pStyle w:val="ListParagraph"/>
      </w:pPr>
      <w:r w:rsidRPr="005C085F">
        <w:t>Chemicals should be disposed of safely and with due regard to any environmental considerations</w:t>
      </w:r>
      <w:r w:rsidR="00311B20" w:rsidRPr="005C085F">
        <w:t>.</w:t>
      </w:r>
    </w:p>
    <w:p w14:paraId="5B2F11F5" w14:textId="77777777" w:rsidR="00AD234C" w:rsidRPr="00B41DFC" w:rsidRDefault="00AD234C" w:rsidP="00AD234C">
      <w:pPr>
        <w:rPr>
          <w:rFonts w:ascii="Calibri" w:hAnsi="Calibri" w:cs="Calibri"/>
          <w:color w:val="1E5493"/>
          <w:sz w:val="20"/>
          <w:szCs w:val="20"/>
          <w:lang w:val="en-GB"/>
        </w:rPr>
      </w:pPr>
    </w:p>
    <w:p w14:paraId="37D0D991" w14:textId="77777777" w:rsidR="00AD234C" w:rsidRPr="00B41DFC" w:rsidRDefault="00AD234C" w:rsidP="00C61875">
      <w:pPr>
        <w:pStyle w:val="Heading2"/>
        <w:rPr>
          <w:lang w:val="en-GB"/>
        </w:rPr>
      </w:pPr>
      <w:r w:rsidRPr="00B41DFC">
        <w:rPr>
          <w:lang w:val="en-GB"/>
        </w:rPr>
        <w:t xml:space="preserve">Risk </w:t>
      </w:r>
      <w:r w:rsidRPr="005C085F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AD234C" w:rsidRPr="00B41DFC" w14:paraId="29987A93" w14:textId="77777777" w:rsidTr="00CB58A4">
        <w:tc>
          <w:tcPr>
            <w:tcW w:w="3114" w:type="dxa"/>
          </w:tcPr>
          <w:p w14:paraId="6237694A" w14:textId="77777777" w:rsidR="00AD234C" w:rsidRPr="00B41DFC" w:rsidRDefault="00AD234C">
            <w:pPr>
              <w:rPr>
                <w:lang w:val="en-GB"/>
              </w:rPr>
            </w:pPr>
            <w:r w:rsidRPr="00B41DFC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02CF1F04" w14:textId="77777777" w:rsidR="00AD234C" w:rsidRPr="00B41DFC" w:rsidRDefault="00AD234C">
            <w:pPr>
              <w:rPr>
                <w:lang w:val="en-GB"/>
              </w:rPr>
            </w:pPr>
            <w:r w:rsidRPr="00B41DFC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5EE59BD7" w14:textId="77777777" w:rsidR="00AD234C" w:rsidRPr="00B41DFC" w:rsidRDefault="00AD234C">
            <w:pPr>
              <w:rPr>
                <w:lang w:val="en-GB"/>
              </w:rPr>
            </w:pPr>
            <w:r w:rsidRPr="00B41DFC">
              <w:rPr>
                <w:lang w:val="en-GB"/>
              </w:rPr>
              <w:t>Measures taken</w:t>
            </w:r>
          </w:p>
        </w:tc>
      </w:tr>
      <w:tr w:rsidR="00AD234C" w:rsidRPr="00B41DFC" w14:paraId="489B1554" w14:textId="77777777" w:rsidTr="00CB58A4">
        <w:tc>
          <w:tcPr>
            <w:tcW w:w="3114" w:type="dxa"/>
          </w:tcPr>
          <w:p w14:paraId="59A3205C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  <w:p w14:paraId="621D43C9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17BE521C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7B60B8B6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</w:tc>
      </w:tr>
      <w:tr w:rsidR="00AD234C" w:rsidRPr="00B41DFC" w14:paraId="056085BB" w14:textId="77777777" w:rsidTr="00CB58A4">
        <w:tc>
          <w:tcPr>
            <w:tcW w:w="3114" w:type="dxa"/>
          </w:tcPr>
          <w:p w14:paraId="008E110F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  <w:p w14:paraId="6531223F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28FBB4C3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5B527507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</w:tc>
      </w:tr>
      <w:tr w:rsidR="00AD234C" w:rsidRPr="00B41DFC" w14:paraId="53EB7BD7" w14:textId="77777777" w:rsidTr="00CB58A4">
        <w:tc>
          <w:tcPr>
            <w:tcW w:w="3114" w:type="dxa"/>
          </w:tcPr>
          <w:p w14:paraId="62F717E5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  <w:p w14:paraId="3C5C988A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4754B2A2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1755DC27" w14:textId="77777777" w:rsidR="00AD234C" w:rsidRPr="00B41DFC" w:rsidRDefault="00AD234C" w:rsidP="00CB58A4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0BFABF60" w14:textId="77777777" w:rsidR="00AD234C" w:rsidRPr="00B41DFC" w:rsidRDefault="00AD234C" w:rsidP="00AD234C">
      <w:pPr>
        <w:rPr>
          <w:bCs/>
          <w:i/>
          <w:iCs/>
          <w:lang w:val="en-GB"/>
        </w:rPr>
      </w:pPr>
    </w:p>
    <w:p w14:paraId="2D8C784E" w14:textId="77777777" w:rsidR="00AD234C" w:rsidRPr="00B41DFC" w:rsidRDefault="00AD234C" w:rsidP="00AD234C">
      <w:pPr>
        <w:rPr>
          <w:bCs/>
          <w:i/>
          <w:iCs/>
          <w:lang w:val="en-GB"/>
        </w:rPr>
      </w:pPr>
    </w:p>
    <w:p w14:paraId="00F0052F" w14:textId="77777777" w:rsidR="00AD234C" w:rsidRPr="00B41DFC" w:rsidRDefault="00AD234C" w:rsidP="005C085F">
      <w:pPr>
        <w:pStyle w:val="Heading2"/>
        <w:rPr>
          <w:lang w:val="en-GB"/>
        </w:rPr>
      </w:pPr>
      <w:r w:rsidRPr="00B41DFC">
        <w:rPr>
          <w:lang w:val="en-GB"/>
        </w:rPr>
        <w:t>Environmental 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234C" w:rsidRPr="00B41DFC" w14:paraId="12D3F8C9" w14:textId="77777777" w:rsidTr="00CB58A4">
        <w:tc>
          <w:tcPr>
            <w:tcW w:w="3116" w:type="dxa"/>
          </w:tcPr>
          <w:p w14:paraId="13037C12" w14:textId="77777777" w:rsidR="00AD234C" w:rsidRPr="00B41DFC" w:rsidRDefault="00AD234C">
            <w:pPr>
              <w:rPr>
                <w:lang w:val="en-GB"/>
              </w:rPr>
            </w:pPr>
            <w:r w:rsidRPr="00B41DFC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07BB8786" w14:textId="77777777" w:rsidR="00AD234C" w:rsidRPr="00B41DFC" w:rsidRDefault="00AD234C">
            <w:pPr>
              <w:rPr>
                <w:lang w:val="en-GB"/>
              </w:rPr>
            </w:pPr>
            <w:r w:rsidRPr="00B41DFC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404ADB83" w14:textId="77777777" w:rsidR="00AD234C" w:rsidRPr="00B41DFC" w:rsidRDefault="00AD234C">
            <w:pPr>
              <w:rPr>
                <w:lang w:val="en-GB"/>
              </w:rPr>
            </w:pPr>
            <w:r w:rsidRPr="00B41DFC">
              <w:rPr>
                <w:lang w:val="en-GB"/>
              </w:rPr>
              <w:t>Waste management</w:t>
            </w:r>
          </w:p>
        </w:tc>
      </w:tr>
      <w:tr w:rsidR="00AD234C" w:rsidRPr="00B41DFC" w14:paraId="6AB36CB0" w14:textId="77777777" w:rsidTr="00CB58A4">
        <w:tc>
          <w:tcPr>
            <w:tcW w:w="3116" w:type="dxa"/>
          </w:tcPr>
          <w:p w14:paraId="68FBFE0D" w14:textId="77777777" w:rsidR="00AD234C" w:rsidRPr="00B41DFC" w:rsidRDefault="00AD234C" w:rsidP="00C61875">
            <w:pPr>
              <w:rPr>
                <w:lang w:val="en-GB"/>
              </w:rPr>
            </w:pPr>
          </w:p>
          <w:p w14:paraId="264E1A0E" w14:textId="77777777" w:rsidR="00AD234C" w:rsidRPr="00B41DFC" w:rsidRDefault="00AD234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1D4A630E" w14:textId="77777777" w:rsidR="00AD234C" w:rsidRPr="00B41DFC" w:rsidRDefault="00AD234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9C6CD01" w14:textId="77777777" w:rsidR="00AD234C" w:rsidRPr="00B41DFC" w:rsidRDefault="00AD234C">
            <w:pPr>
              <w:rPr>
                <w:lang w:val="en-GB"/>
              </w:rPr>
            </w:pPr>
          </w:p>
        </w:tc>
      </w:tr>
    </w:tbl>
    <w:p w14:paraId="005D872A" w14:textId="77777777" w:rsidR="00AD234C" w:rsidRPr="00B41DFC" w:rsidRDefault="00AD234C" w:rsidP="00AD234C">
      <w:pPr>
        <w:rPr>
          <w:bCs/>
          <w:i/>
          <w:iCs/>
          <w:lang w:val="en-GB"/>
        </w:rPr>
      </w:pPr>
    </w:p>
    <w:p w14:paraId="0ACC0FB5" w14:textId="77777777" w:rsidR="00AA5B2C" w:rsidRDefault="00AA5B2C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1F1706F7" w14:textId="20BCEC90" w:rsidR="00AD234C" w:rsidRPr="00B41DFC" w:rsidRDefault="00AD234C" w:rsidP="005C085F">
      <w:pPr>
        <w:pStyle w:val="Heading2"/>
        <w:rPr>
          <w:lang w:val="en-GB"/>
        </w:rPr>
      </w:pPr>
      <w:r w:rsidRPr="00B41DFC">
        <w:rPr>
          <w:lang w:val="en-GB"/>
        </w:rPr>
        <w:lastRenderedPageBreak/>
        <w:t>Ethical 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234C" w:rsidRPr="00B41DFC" w14:paraId="3C1E2F8A" w14:textId="77777777" w:rsidTr="00CB58A4">
        <w:tc>
          <w:tcPr>
            <w:tcW w:w="3116" w:type="dxa"/>
          </w:tcPr>
          <w:p w14:paraId="5172E7C1" w14:textId="77777777" w:rsidR="00AD234C" w:rsidRPr="00B41DFC" w:rsidRDefault="00AD234C">
            <w:pPr>
              <w:rPr>
                <w:lang w:val="en-GB"/>
              </w:rPr>
            </w:pPr>
            <w:r w:rsidRPr="00B41DFC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4031BDEA" w14:textId="77777777" w:rsidR="00AD234C" w:rsidRPr="00B41DFC" w:rsidRDefault="00AD234C">
            <w:pPr>
              <w:rPr>
                <w:lang w:val="en-GB"/>
              </w:rPr>
            </w:pPr>
            <w:r w:rsidRPr="00B41DFC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4F4F9BF0" w14:textId="77777777" w:rsidR="00AD234C" w:rsidRPr="00B41DFC" w:rsidRDefault="00AD234C">
            <w:pPr>
              <w:rPr>
                <w:lang w:val="en-GB"/>
              </w:rPr>
            </w:pPr>
            <w:r w:rsidRPr="00B41DFC">
              <w:rPr>
                <w:lang w:val="en-GB"/>
              </w:rPr>
              <w:t>Management</w:t>
            </w:r>
          </w:p>
        </w:tc>
      </w:tr>
      <w:tr w:rsidR="00AD234C" w:rsidRPr="00B41DFC" w14:paraId="3B39B911" w14:textId="77777777" w:rsidTr="00CB58A4">
        <w:tc>
          <w:tcPr>
            <w:tcW w:w="3116" w:type="dxa"/>
          </w:tcPr>
          <w:p w14:paraId="6D128371" w14:textId="77777777" w:rsidR="00AD234C" w:rsidRPr="00B41DFC" w:rsidRDefault="00AD234C" w:rsidP="00C61875">
            <w:pPr>
              <w:rPr>
                <w:lang w:val="en-GB"/>
              </w:rPr>
            </w:pPr>
          </w:p>
          <w:p w14:paraId="7A497CBC" w14:textId="77777777" w:rsidR="00AD234C" w:rsidRPr="00B41DFC" w:rsidRDefault="00AD234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0432DB5" w14:textId="77777777" w:rsidR="00AD234C" w:rsidRPr="00B41DFC" w:rsidRDefault="00AD234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C3D6ADE" w14:textId="77777777" w:rsidR="00AD234C" w:rsidRPr="00B41DFC" w:rsidRDefault="00AD234C">
            <w:pPr>
              <w:rPr>
                <w:lang w:val="en-GB"/>
              </w:rPr>
            </w:pPr>
          </w:p>
        </w:tc>
      </w:tr>
      <w:tr w:rsidR="00AD234C" w:rsidRPr="00B41DFC" w14:paraId="2E2690C8" w14:textId="77777777" w:rsidTr="00CB58A4">
        <w:tc>
          <w:tcPr>
            <w:tcW w:w="3116" w:type="dxa"/>
          </w:tcPr>
          <w:p w14:paraId="307D82AA" w14:textId="77777777" w:rsidR="00AD234C" w:rsidRPr="00B41DFC" w:rsidRDefault="00AD234C" w:rsidP="00C61875">
            <w:pPr>
              <w:rPr>
                <w:lang w:val="en-GB"/>
              </w:rPr>
            </w:pPr>
            <w:r w:rsidRPr="00B41DFC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5A0A8428" w14:textId="77777777" w:rsidR="00AD234C" w:rsidRPr="00B41DFC" w:rsidRDefault="00AD234C">
            <w:pPr>
              <w:rPr>
                <w:lang w:val="en-GB"/>
              </w:rPr>
            </w:pPr>
            <w:r w:rsidRPr="00B41DFC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607CC88C" w14:textId="77777777" w:rsidR="00AD234C" w:rsidRPr="00B41DFC" w:rsidRDefault="00AD234C">
            <w:pPr>
              <w:rPr>
                <w:lang w:val="en-GB"/>
              </w:rPr>
            </w:pPr>
            <w:r w:rsidRPr="00B41DFC">
              <w:rPr>
                <w:lang w:val="en-GB"/>
              </w:rPr>
              <w:t>Management</w:t>
            </w:r>
          </w:p>
        </w:tc>
      </w:tr>
      <w:tr w:rsidR="00AD234C" w:rsidRPr="00B41DFC" w14:paraId="5A48E5B8" w14:textId="77777777" w:rsidTr="00CB58A4">
        <w:tc>
          <w:tcPr>
            <w:tcW w:w="3116" w:type="dxa"/>
          </w:tcPr>
          <w:p w14:paraId="188D0E0B" w14:textId="77777777" w:rsidR="00AD234C" w:rsidRPr="00B41DFC" w:rsidRDefault="00AD234C" w:rsidP="00C61875">
            <w:pPr>
              <w:rPr>
                <w:lang w:val="en-GB"/>
              </w:rPr>
            </w:pPr>
          </w:p>
          <w:p w14:paraId="7660771D" w14:textId="77777777" w:rsidR="00AD234C" w:rsidRPr="00B41DFC" w:rsidRDefault="00AD234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DC6796F" w14:textId="77777777" w:rsidR="00AD234C" w:rsidRPr="00B41DFC" w:rsidRDefault="00AD234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22D98B9" w14:textId="77777777" w:rsidR="00AD234C" w:rsidRPr="00B41DFC" w:rsidRDefault="00AD234C">
            <w:pPr>
              <w:rPr>
                <w:lang w:val="en-GB"/>
              </w:rPr>
            </w:pPr>
          </w:p>
        </w:tc>
      </w:tr>
    </w:tbl>
    <w:p w14:paraId="005EF2CA" w14:textId="77777777" w:rsidR="00C631BC" w:rsidRPr="00B41DFC" w:rsidRDefault="00C631BC" w:rsidP="00C631BC">
      <w:pPr>
        <w:rPr>
          <w:lang w:val="en-GB"/>
        </w:rPr>
      </w:pPr>
    </w:p>
    <w:p w14:paraId="3FB9CE15" w14:textId="77777777" w:rsidR="00C631BC" w:rsidRPr="00B41DFC" w:rsidRDefault="00C631BC" w:rsidP="005C085F">
      <w:pPr>
        <w:pStyle w:val="Heading1"/>
        <w:rPr>
          <w:lang w:val="en-GB"/>
        </w:rPr>
      </w:pPr>
      <w:r w:rsidRPr="00B41DFC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31BC" w:rsidRPr="00B41DFC" w14:paraId="36FD2A72" w14:textId="77777777" w:rsidTr="006E19F1">
        <w:tc>
          <w:tcPr>
            <w:tcW w:w="4675" w:type="dxa"/>
          </w:tcPr>
          <w:p w14:paraId="3687DC5D" w14:textId="68E7FEE8" w:rsidR="00C631BC" w:rsidRPr="00B41DFC" w:rsidRDefault="00C631BC" w:rsidP="005C085F">
            <w:pPr>
              <w:pStyle w:val="Heading2"/>
              <w:rPr>
                <w:lang w:val="en-GB"/>
              </w:rPr>
            </w:pPr>
            <w:r w:rsidRPr="00B41DFC">
              <w:rPr>
                <w:lang w:val="en-GB"/>
              </w:rPr>
              <w:t>Chemicals/</w:t>
            </w:r>
            <w:r w:rsidR="00351FB3">
              <w:rPr>
                <w:lang w:val="en-GB"/>
              </w:rPr>
              <w:t>m</w:t>
            </w:r>
            <w:r w:rsidRPr="00B41DFC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2E1000D8" w14:textId="272B0C5C" w:rsidR="00C631BC" w:rsidRPr="00B41DFC" w:rsidRDefault="00C631BC" w:rsidP="005C085F">
            <w:pPr>
              <w:pStyle w:val="Heading2"/>
              <w:rPr>
                <w:lang w:val="en-GB"/>
              </w:rPr>
            </w:pPr>
            <w:r w:rsidRPr="00B41DFC">
              <w:rPr>
                <w:lang w:val="en-GB"/>
              </w:rPr>
              <w:t>Apparatus (per group of students)</w:t>
            </w:r>
            <w:r w:rsidR="00351FB3">
              <w:rPr>
                <w:lang w:val="en-GB"/>
              </w:rPr>
              <w:t xml:space="preserve"> </w:t>
            </w:r>
          </w:p>
        </w:tc>
      </w:tr>
      <w:tr w:rsidR="00C631BC" w:rsidRPr="00B41DFC" w14:paraId="0B5F9B21" w14:textId="77777777" w:rsidTr="006E19F1">
        <w:tc>
          <w:tcPr>
            <w:tcW w:w="4675" w:type="dxa"/>
          </w:tcPr>
          <w:p w14:paraId="2952384C" w14:textId="77777777" w:rsidR="00C631BC" w:rsidRPr="00B41DFC" w:rsidRDefault="00C631BC" w:rsidP="00C61875">
            <w:pPr>
              <w:rPr>
                <w:lang w:val="en-GB"/>
              </w:rPr>
            </w:pPr>
            <w:r w:rsidRPr="00B41DFC">
              <w:rPr>
                <w:lang w:val="en-GB"/>
              </w:rPr>
              <w:t>n/a</w:t>
            </w:r>
          </w:p>
        </w:tc>
        <w:tc>
          <w:tcPr>
            <w:tcW w:w="4675" w:type="dxa"/>
          </w:tcPr>
          <w:p w14:paraId="52469021" w14:textId="3985E57C" w:rsidR="00C631BC" w:rsidRPr="00B41DFC" w:rsidRDefault="00351FB3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C631BC" w:rsidRPr="00B41DFC">
              <w:rPr>
                <w:lang w:val="en-GB"/>
              </w:rPr>
              <w:t>ouch of marbles</w:t>
            </w:r>
          </w:p>
          <w:p w14:paraId="781417A1" w14:textId="60C1AB80" w:rsidR="00C631BC" w:rsidRPr="00B41DFC" w:rsidRDefault="00351FB3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C631BC" w:rsidRPr="00B41DFC">
              <w:rPr>
                <w:lang w:val="en-GB"/>
              </w:rPr>
              <w:t xml:space="preserve">igital balance </w:t>
            </w:r>
          </w:p>
          <w:p w14:paraId="35DB6CEE" w14:textId="77777777" w:rsidR="00C631BC" w:rsidRPr="00B41DFC" w:rsidRDefault="00C631BC" w:rsidP="005C085F">
            <w:pPr>
              <w:rPr>
                <w:lang w:val="en-GB"/>
              </w:rPr>
            </w:pPr>
          </w:p>
          <w:p w14:paraId="3DEEC09A" w14:textId="77777777" w:rsidR="00C631BC" w:rsidRPr="00B41DFC" w:rsidRDefault="00C631BC" w:rsidP="005C085F">
            <w:pPr>
              <w:rPr>
                <w:lang w:val="en-GB"/>
              </w:rPr>
            </w:pPr>
          </w:p>
        </w:tc>
      </w:tr>
    </w:tbl>
    <w:p w14:paraId="2CDD4556" w14:textId="77777777" w:rsidR="00C631BC" w:rsidRPr="00B41DFC" w:rsidRDefault="00C631BC" w:rsidP="00C631BC">
      <w:pPr>
        <w:rPr>
          <w:lang w:val="en-GB"/>
        </w:rPr>
      </w:pPr>
    </w:p>
    <w:p w14:paraId="1A10A40E" w14:textId="77777777" w:rsidR="00351FB3" w:rsidRPr="00B41DFC" w:rsidRDefault="00351FB3" w:rsidP="005C085F">
      <w:pPr>
        <w:pStyle w:val="Heading1"/>
        <w:rPr>
          <w:lang w:val="en-GB"/>
        </w:rPr>
      </w:pPr>
      <w:r w:rsidRPr="00B41DFC">
        <w:rPr>
          <w:lang w:val="en-GB"/>
        </w:rPr>
        <w:t>Method</w:t>
      </w:r>
    </w:p>
    <w:p w14:paraId="6A79C9DA" w14:textId="4C322792" w:rsidR="00091639" w:rsidRPr="00B41DFC" w:rsidRDefault="00091639" w:rsidP="005C085F">
      <w:pPr>
        <w:pStyle w:val="ListParagraph"/>
        <w:numPr>
          <w:ilvl w:val="0"/>
          <w:numId w:val="28"/>
        </w:numPr>
        <w:rPr>
          <w:lang w:val="en-GB"/>
        </w:rPr>
      </w:pPr>
      <w:r w:rsidRPr="00B41DFC">
        <w:rPr>
          <w:lang w:val="en-GB"/>
        </w:rPr>
        <w:t>Collect a pouch of marbles from your teacher and record the mass of the empty pouch.</w:t>
      </w:r>
    </w:p>
    <w:p w14:paraId="3B24F1DE" w14:textId="00DC0609" w:rsidR="00091639" w:rsidRPr="00B41DFC" w:rsidRDefault="00091639" w:rsidP="005C085F">
      <w:pPr>
        <w:pStyle w:val="ListParagraph"/>
        <w:numPr>
          <w:ilvl w:val="0"/>
          <w:numId w:val="28"/>
        </w:numPr>
        <w:rPr>
          <w:lang w:val="en-GB"/>
        </w:rPr>
      </w:pPr>
      <w:r w:rsidRPr="00B41DFC">
        <w:rPr>
          <w:lang w:val="en-GB"/>
        </w:rPr>
        <w:t xml:space="preserve">Record the mass of the pouch </w:t>
      </w:r>
      <w:r w:rsidR="00AA5B2C">
        <w:rPr>
          <w:lang w:val="en-GB"/>
        </w:rPr>
        <w:t>plus</w:t>
      </w:r>
      <w:r w:rsidR="00AA5B2C" w:rsidRPr="00B41DFC">
        <w:rPr>
          <w:lang w:val="en-GB"/>
        </w:rPr>
        <w:t xml:space="preserve"> </w:t>
      </w:r>
      <w:r w:rsidRPr="00B41DFC">
        <w:rPr>
          <w:lang w:val="en-GB"/>
        </w:rPr>
        <w:t>the marbles.</w:t>
      </w:r>
    </w:p>
    <w:p w14:paraId="3E0D1347" w14:textId="1570BAC2" w:rsidR="00091639" w:rsidRPr="00AA5B2C" w:rsidRDefault="00091639" w:rsidP="005C085F">
      <w:pPr>
        <w:pStyle w:val="ListParagraph"/>
        <w:numPr>
          <w:ilvl w:val="0"/>
          <w:numId w:val="28"/>
        </w:numPr>
        <w:rPr>
          <w:lang w:val="en-GB"/>
        </w:rPr>
      </w:pPr>
      <w:r w:rsidRPr="00B41DFC">
        <w:rPr>
          <w:lang w:val="en-GB"/>
        </w:rPr>
        <w:t xml:space="preserve">Calculate the average mass </w:t>
      </w:r>
      <w:r w:rsidRPr="00AA5B2C">
        <w:rPr>
          <w:lang w:val="en-GB"/>
        </w:rPr>
        <w:t>of the marbles.</w:t>
      </w:r>
    </w:p>
    <w:p w14:paraId="3C49BD1C" w14:textId="1D42F72A" w:rsidR="00091639" w:rsidRPr="00AA5B2C" w:rsidRDefault="00091639" w:rsidP="005C085F">
      <w:pPr>
        <w:pStyle w:val="ListParagraph"/>
        <w:numPr>
          <w:ilvl w:val="0"/>
          <w:numId w:val="28"/>
        </w:numPr>
        <w:rPr>
          <w:lang w:val="en-GB"/>
        </w:rPr>
      </w:pPr>
      <w:r w:rsidRPr="00AA5B2C">
        <w:rPr>
          <w:lang w:val="en-GB"/>
        </w:rPr>
        <w:t xml:space="preserve">Given that 70% of the marbles have a known mass X, determine the mass of the other marble </w:t>
      </w:r>
      <w:r w:rsidR="00C631BC" w:rsidRPr="00AA5B2C">
        <w:rPr>
          <w:rFonts w:cstheme="minorHAnsi"/>
          <w:lang w:val="en-GB"/>
        </w:rPr>
        <w:t>‘</w:t>
      </w:r>
      <w:r w:rsidRPr="00AA5B2C">
        <w:rPr>
          <w:rFonts w:cstheme="minorHAnsi"/>
          <w:lang w:val="en-GB"/>
        </w:rPr>
        <w:t>isotope</w:t>
      </w:r>
      <w:r w:rsidR="00C631BC" w:rsidRPr="00AA5B2C">
        <w:rPr>
          <w:rFonts w:cstheme="minorHAnsi"/>
          <w:lang w:val="en-GB"/>
        </w:rPr>
        <w:t>’</w:t>
      </w:r>
      <w:r w:rsidR="00065CC2" w:rsidRPr="00AA5B2C">
        <w:rPr>
          <w:rFonts w:cstheme="minorHAnsi"/>
          <w:lang w:val="en-GB"/>
        </w:rPr>
        <w:t xml:space="preserve"> following the steps provided in the analysis below</w:t>
      </w:r>
      <w:r w:rsidR="00AA5B2C" w:rsidRPr="00AA5B2C">
        <w:rPr>
          <w:rFonts w:cstheme="minorHAnsi"/>
          <w:lang w:val="en-GB"/>
        </w:rPr>
        <w:t>.</w:t>
      </w:r>
    </w:p>
    <w:p w14:paraId="1381C416" w14:textId="5DA7194F" w:rsidR="00091639" w:rsidRPr="00B41DFC" w:rsidRDefault="00091639" w:rsidP="00091639">
      <w:pPr>
        <w:rPr>
          <w:rFonts w:asciiTheme="minorHAnsi" w:hAnsiTheme="minorHAnsi"/>
          <w:lang w:val="en-GB"/>
        </w:rPr>
      </w:pPr>
    </w:p>
    <w:p w14:paraId="00C12743" w14:textId="114A0D88" w:rsidR="00A5513F" w:rsidRPr="00B41DFC" w:rsidRDefault="00961C74" w:rsidP="005C085F">
      <w:pPr>
        <w:pStyle w:val="Heading1"/>
        <w:rPr>
          <w:lang w:val="en-GB"/>
        </w:rPr>
      </w:pPr>
      <w:r w:rsidRPr="00B41DFC">
        <w:rPr>
          <w:lang w:val="en-GB"/>
        </w:rPr>
        <w:t xml:space="preserve">Analysis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</w:tblGrid>
      <w:tr w:rsidR="00091639" w:rsidRPr="00B41DFC" w14:paraId="2A4093EE" w14:textId="77777777" w:rsidTr="005C085F">
        <w:tc>
          <w:tcPr>
            <w:tcW w:w="4390" w:type="dxa"/>
          </w:tcPr>
          <w:p w14:paraId="62865A7D" w14:textId="3973FAC0" w:rsidR="00091639" w:rsidRPr="00B41DFC" w:rsidRDefault="00091639">
            <w:pPr>
              <w:rPr>
                <w:lang w:val="en-GB"/>
              </w:rPr>
            </w:pPr>
            <w:r w:rsidRPr="00B41DFC">
              <w:rPr>
                <w:lang w:val="en-GB"/>
              </w:rPr>
              <w:t>Number of marbles (</w:t>
            </w:r>
            <w:r w:rsidRPr="005C085F">
              <w:rPr>
                <w:i/>
                <w:lang w:val="en-GB"/>
              </w:rPr>
              <w:t>N</w:t>
            </w:r>
            <w:r w:rsidRPr="00B41DFC">
              <w:rPr>
                <w:lang w:val="en-GB"/>
              </w:rPr>
              <w:t>)</w:t>
            </w:r>
          </w:p>
        </w:tc>
        <w:tc>
          <w:tcPr>
            <w:tcW w:w="2976" w:type="dxa"/>
          </w:tcPr>
          <w:p w14:paraId="574A526A" w14:textId="77777777" w:rsidR="00091639" w:rsidRPr="00B41DFC" w:rsidRDefault="00091639">
            <w:pPr>
              <w:rPr>
                <w:lang w:val="en-GB"/>
              </w:rPr>
            </w:pPr>
          </w:p>
        </w:tc>
      </w:tr>
      <w:tr w:rsidR="00091639" w:rsidRPr="00B41DFC" w14:paraId="012B5925" w14:textId="77777777" w:rsidTr="005C085F">
        <w:tc>
          <w:tcPr>
            <w:tcW w:w="4390" w:type="dxa"/>
          </w:tcPr>
          <w:p w14:paraId="6339401B" w14:textId="3EFE9DAE" w:rsidR="00091639" w:rsidRPr="00B41DFC" w:rsidRDefault="00091639" w:rsidP="00C61875">
            <w:pPr>
              <w:rPr>
                <w:lang w:val="en-GB"/>
              </w:rPr>
            </w:pPr>
            <w:r w:rsidRPr="00B41DFC">
              <w:rPr>
                <w:lang w:val="en-GB"/>
              </w:rPr>
              <w:t>Mass of pouch (</w:t>
            </w:r>
            <w:r w:rsidRPr="005C085F">
              <w:rPr>
                <w:i/>
                <w:lang w:val="en-GB"/>
              </w:rPr>
              <w:t>P</w:t>
            </w:r>
            <w:r w:rsidRPr="00B41DFC">
              <w:rPr>
                <w:lang w:val="en-GB"/>
              </w:rPr>
              <w:t>)</w:t>
            </w:r>
          </w:p>
        </w:tc>
        <w:tc>
          <w:tcPr>
            <w:tcW w:w="2976" w:type="dxa"/>
          </w:tcPr>
          <w:p w14:paraId="08FA7376" w14:textId="77777777" w:rsidR="00091639" w:rsidRPr="00B41DFC" w:rsidRDefault="00091639">
            <w:pPr>
              <w:rPr>
                <w:lang w:val="en-GB"/>
              </w:rPr>
            </w:pPr>
          </w:p>
          <w:p w14:paraId="265D4857" w14:textId="30F32FEE" w:rsidR="00091639" w:rsidRPr="00B41DFC" w:rsidRDefault="00091639">
            <w:pPr>
              <w:rPr>
                <w:lang w:val="en-GB"/>
              </w:rPr>
            </w:pPr>
            <w:r w:rsidRPr="00B41DFC">
              <w:rPr>
                <w:lang w:val="en-GB"/>
              </w:rPr>
              <w:t>__________</w:t>
            </w:r>
            <w:r w:rsidR="0024553F">
              <w:rPr>
                <w:lang w:val="en-GB"/>
              </w:rPr>
              <w:t xml:space="preserve"> </w:t>
            </w:r>
            <w:r w:rsidRPr="00B41DFC">
              <w:rPr>
                <w:lang w:val="en-GB"/>
              </w:rPr>
              <w:t>g</w:t>
            </w:r>
          </w:p>
        </w:tc>
      </w:tr>
      <w:tr w:rsidR="00091639" w:rsidRPr="00B41DFC" w14:paraId="5694E12F" w14:textId="77777777" w:rsidTr="005C085F">
        <w:tc>
          <w:tcPr>
            <w:tcW w:w="4390" w:type="dxa"/>
          </w:tcPr>
          <w:p w14:paraId="7707993C" w14:textId="41C2FA22" w:rsidR="00091639" w:rsidRPr="00B41DFC" w:rsidRDefault="00091639" w:rsidP="00C61875">
            <w:pPr>
              <w:rPr>
                <w:lang w:val="en-GB"/>
              </w:rPr>
            </w:pPr>
            <w:r w:rsidRPr="00B41DFC">
              <w:rPr>
                <w:lang w:val="en-GB"/>
              </w:rPr>
              <w:t>Mass of marbles + pouch</w:t>
            </w:r>
            <w:r w:rsidR="00351FB3">
              <w:rPr>
                <w:lang w:val="en-GB"/>
              </w:rPr>
              <w:t xml:space="preserve"> </w:t>
            </w:r>
            <w:r w:rsidRPr="00B41DFC">
              <w:rPr>
                <w:lang w:val="en-GB"/>
              </w:rPr>
              <w:t>(</w:t>
            </w:r>
            <w:r w:rsidRPr="005C085F">
              <w:rPr>
                <w:i/>
                <w:lang w:val="en-GB"/>
              </w:rPr>
              <w:t>MP</w:t>
            </w:r>
            <w:r w:rsidRPr="00B41DFC">
              <w:rPr>
                <w:lang w:val="en-GB"/>
              </w:rPr>
              <w:t>)</w:t>
            </w:r>
          </w:p>
        </w:tc>
        <w:tc>
          <w:tcPr>
            <w:tcW w:w="2976" w:type="dxa"/>
          </w:tcPr>
          <w:p w14:paraId="797B1E85" w14:textId="77777777" w:rsidR="00091639" w:rsidRPr="00B41DFC" w:rsidRDefault="00091639">
            <w:pPr>
              <w:rPr>
                <w:rFonts w:cstheme="minorHAnsi"/>
                <w:lang w:val="en-GB"/>
              </w:rPr>
            </w:pPr>
          </w:p>
          <w:p w14:paraId="798E86DC" w14:textId="1253F2FA" w:rsidR="00091639" w:rsidRPr="00B41DFC" w:rsidRDefault="0024553F">
            <w:pPr>
              <w:rPr>
                <w:rFonts w:cstheme="minorHAnsi"/>
                <w:lang w:val="en-GB"/>
              </w:rPr>
            </w:pPr>
            <w:r w:rsidRPr="00B41DFC">
              <w:rPr>
                <w:lang w:val="en-GB"/>
              </w:rPr>
              <w:t>__________</w:t>
            </w:r>
            <w:r>
              <w:rPr>
                <w:lang w:val="en-GB"/>
              </w:rPr>
              <w:t xml:space="preserve"> </w:t>
            </w:r>
            <w:r w:rsidRPr="00B41DFC">
              <w:rPr>
                <w:lang w:val="en-GB"/>
              </w:rPr>
              <w:t>g</w:t>
            </w:r>
          </w:p>
        </w:tc>
      </w:tr>
      <w:tr w:rsidR="00091639" w:rsidRPr="00B41DFC" w14:paraId="6424A64F" w14:textId="77777777" w:rsidTr="005C085F">
        <w:tc>
          <w:tcPr>
            <w:tcW w:w="4390" w:type="dxa"/>
          </w:tcPr>
          <w:p w14:paraId="288FB565" w14:textId="561813AD" w:rsidR="00091639" w:rsidRPr="00B41DFC" w:rsidRDefault="00091639" w:rsidP="00C61875">
            <w:pPr>
              <w:rPr>
                <w:lang w:val="en-GB"/>
              </w:rPr>
            </w:pPr>
            <w:r w:rsidRPr="00B41DFC">
              <w:rPr>
                <w:lang w:val="en-GB"/>
              </w:rPr>
              <w:t>Mass of marbles</w:t>
            </w:r>
            <w:r w:rsidR="00351FB3">
              <w:rPr>
                <w:lang w:val="en-GB"/>
              </w:rPr>
              <w:t xml:space="preserve"> </w:t>
            </w:r>
            <w:r w:rsidRPr="005C085F">
              <w:rPr>
                <w:i/>
                <w:lang w:val="en-GB"/>
              </w:rPr>
              <w:t>M</w:t>
            </w:r>
            <w:r w:rsidRPr="00B41DFC">
              <w:rPr>
                <w:lang w:val="en-GB"/>
              </w:rPr>
              <w:t xml:space="preserve"> = (</w:t>
            </w:r>
            <w:r w:rsidRPr="005C085F">
              <w:rPr>
                <w:i/>
                <w:lang w:val="en-GB"/>
              </w:rPr>
              <w:t>MP</w:t>
            </w:r>
            <w:r w:rsidR="00C631BC" w:rsidRPr="00B41DFC">
              <w:rPr>
                <w:rFonts w:cstheme="minorHAnsi"/>
                <w:lang w:val="en-GB"/>
              </w:rPr>
              <w:t xml:space="preserve"> − </w:t>
            </w:r>
            <w:r w:rsidRPr="005C085F">
              <w:rPr>
                <w:i/>
                <w:lang w:val="en-GB"/>
              </w:rPr>
              <w:t>P</w:t>
            </w:r>
            <w:r w:rsidRPr="00B41DFC">
              <w:rPr>
                <w:lang w:val="en-GB"/>
              </w:rPr>
              <w:t>)</w:t>
            </w:r>
          </w:p>
        </w:tc>
        <w:tc>
          <w:tcPr>
            <w:tcW w:w="2976" w:type="dxa"/>
          </w:tcPr>
          <w:p w14:paraId="043A90F4" w14:textId="77777777" w:rsidR="00091639" w:rsidRPr="00B41DFC" w:rsidRDefault="00091639">
            <w:pPr>
              <w:rPr>
                <w:lang w:val="en-GB"/>
              </w:rPr>
            </w:pPr>
          </w:p>
          <w:p w14:paraId="2C2EBE0E" w14:textId="399D0AA2" w:rsidR="00091639" w:rsidRPr="00B41DFC" w:rsidRDefault="0024553F">
            <w:pPr>
              <w:rPr>
                <w:rFonts w:cstheme="minorHAnsi"/>
                <w:lang w:val="en-GB"/>
              </w:rPr>
            </w:pPr>
            <w:r w:rsidRPr="00B41DFC">
              <w:rPr>
                <w:lang w:val="en-GB"/>
              </w:rPr>
              <w:t>__________</w:t>
            </w:r>
            <w:r>
              <w:rPr>
                <w:lang w:val="en-GB"/>
              </w:rPr>
              <w:t xml:space="preserve"> </w:t>
            </w:r>
            <w:r w:rsidRPr="00B41DFC">
              <w:rPr>
                <w:lang w:val="en-GB"/>
              </w:rPr>
              <w:t>g</w:t>
            </w:r>
          </w:p>
        </w:tc>
      </w:tr>
      <w:tr w:rsidR="00091639" w:rsidRPr="00B41DFC" w14:paraId="2CE44E67" w14:textId="77777777" w:rsidTr="005C085F">
        <w:tc>
          <w:tcPr>
            <w:tcW w:w="4390" w:type="dxa"/>
          </w:tcPr>
          <w:p w14:paraId="258EB4DC" w14:textId="7436CAAE" w:rsidR="00091639" w:rsidRPr="00B41DFC" w:rsidRDefault="00091639" w:rsidP="00C61875">
            <w:pPr>
              <w:rPr>
                <w:lang w:val="en-GB"/>
              </w:rPr>
            </w:pPr>
            <w:r w:rsidRPr="00B41DFC">
              <w:rPr>
                <w:lang w:val="en-GB"/>
              </w:rPr>
              <w:t>Average mass</w:t>
            </w:r>
            <w:r w:rsidR="00351FB3">
              <w:rPr>
                <w:lang w:val="en-GB"/>
              </w:rPr>
              <w:t xml:space="preserve"> </w:t>
            </w:r>
            <w:r w:rsidRPr="005C085F">
              <w:rPr>
                <w:i/>
                <w:lang w:val="en-GB"/>
              </w:rPr>
              <w:t>A</w:t>
            </w:r>
            <w:r w:rsidRPr="00B41DFC">
              <w:rPr>
                <w:lang w:val="en-GB"/>
              </w:rPr>
              <w:t xml:space="preserve"> = </w:t>
            </w:r>
            <w:r w:rsidRPr="005C085F">
              <w:rPr>
                <w:i/>
                <w:lang w:val="en-GB"/>
              </w:rPr>
              <w:t>M</w:t>
            </w:r>
            <w:r w:rsidR="00C631BC" w:rsidRPr="00B41DFC">
              <w:rPr>
                <w:rFonts w:cstheme="minorHAnsi"/>
                <w:lang w:val="en-GB"/>
              </w:rPr>
              <w:t xml:space="preserve"> ÷ </w:t>
            </w:r>
            <w:r w:rsidRPr="005C085F">
              <w:rPr>
                <w:i/>
                <w:lang w:val="en-GB"/>
              </w:rPr>
              <w:t>N</w:t>
            </w:r>
          </w:p>
          <w:p w14:paraId="6D0D2041" w14:textId="7F27665B" w:rsidR="00091639" w:rsidRPr="00B41DFC" w:rsidRDefault="00091639">
            <w:pPr>
              <w:rPr>
                <w:lang w:val="en-GB"/>
              </w:rPr>
            </w:pPr>
          </w:p>
        </w:tc>
        <w:tc>
          <w:tcPr>
            <w:tcW w:w="2976" w:type="dxa"/>
          </w:tcPr>
          <w:p w14:paraId="500C02AF" w14:textId="77777777" w:rsidR="00091639" w:rsidRPr="00B41DFC" w:rsidRDefault="00091639">
            <w:pPr>
              <w:rPr>
                <w:rFonts w:cstheme="minorHAnsi"/>
                <w:lang w:val="en-GB"/>
              </w:rPr>
            </w:pPr>
          </w:p>
          <w:p w14:paraId="2B9B4B9C" w14:textId="58ADA9F7" w:rsidR="00091639" w:rsidRPr="00B41DFC" w:rsidRDefault="0024553F">
            <w:pPr>
              <w:rPr>
                <w:lang w:val="en-GB"/>
              </w:rPr>
            </w:pPr>
            <w:r w:rsidRPr="00B41DFC">
              <w:rPr>
                <w:lang w:val="en-GB"/>
              </w:rPr>
              <w:t>__________</w:t>
            </w:r>
            <w:r>
              <w:rPr>
                <w:lang w:val="en-GB"/>
              </w:rPr>
              <w:t xml:space="preserve"> </w:t>
            </w:r>
            <w:r w:rsidRPr="00B41DFC">
              <w:rPr>
                <w:lang w:val="en-GB"/>
              </w:rPr>
              <w:t>g</w:t>
            </w:r>
          </w:p>
        </w:tc>
      </w:tr>
    </w:tbl>
    <w:p w14:paraId="0D4EF5EB" w14:textId="63209AC5" w:rsidR="00091639" w:rsidRPr="00B41DFC" w:rsidRDefault="00091639" w:rsidP="00091639">
      <w:pPr>
        <w:rPr>
          <w:rFonts w:asciiTheme="minorHAnsi" w:hAnsiTheme="minorHAnsi" w:cstheme="minorHAnsi"/>
          <w:lang w:val="en-GB"/>
        </w:rPr>
      </w:pPr>
    </w:p>
    <w:p w14:paraId="74DE65A2" w14:textId="5183397E" w:rsidR="00AA5B2C" w:rsidRDefault="00AA5B2C">
      <w:pPr>
        <w:spacing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p w14:paraId="32416D18" w14:textId="77777777" w:rsidR="00091639" w:rsidRPr="00B41DFC" w:rsidRDefault="00091639" w:rsidP="00091639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1639" w:rsidRPr="00B41DFC" w14:paraId="11D45441" w14:textId="77777777" w:rsidTr="00091639">
        <w:tc>
          <w:tcPr>
            <w:tcW w:w="4675" w:type="dxa"/>
          </w:tcPr>
          <w:p w14:paraId="6B804306" w14:textId="61ED1883" w:rsidR="00091639" w:rsidRPr="005C085F" w:rsidRDefault="00091639" w:rsidP="00C61875">
            <w:pPr>
              <w:rPr>
                <w:b/>
                <w:lang w:val="en-GB"/>
              </w:rPr>
            </w:pPr>
            <w:r w:rsidRPr="005C085F">
              <w:rPr>
                <w:b/>
                <w:lang w:val="en-GB"/>
              </w:rPr>
              <w:t>Isotope 1 (given by teacher)</w:t>
            </w:r>
          </w:p>
        </w:tc>
        <w:tc>
          <w:tcPr>
            <w:tcW w:w="4675" w:type="dxa"/>
          </w:tcPr>
          <w:p w14:paraId="3298251B" w14:textId="3530EE8C" w:rsidR="00091639" w:rsidRPr="005C085F" w:rsidRDefault="00091639">
            <w:pPr>
              <w:rPr>
                <w:b/>
                <w:lang w:val="en-GB"/>
              </w:rPr>
            </w:pPr>
            <w:r w:rsidRPr="005C085F">
              <w:rPr>
                <w:b/>
                <w:lang w:val="en-GB"/>
              </w:rPr>
              <w:t xml:space="preserve">Isotope 2 </w:t>
            </w:r>
          </w:p>
        </w:tc>
      </w:tr>
      <w:tr w:rsidR="00091639" w:rsidRPr="00B41DFC" w14:paraId="5C4C965A" w14:textId="77777777" w:rsidTr="00091639">
        <w:tc>
          <w:tcPr>
            <w:tcW w:w="4675" w:type="dxa"/>
          </w:tcPr>
          <w:p w14:paraId="15454BDC" w14:textId="77777777" w:rsidR="00091639" w:rsidRPr="00B41DFC" w:rsidRDefault="00091639" w:rsidP="00C61875">
            <w:pPr>
              <w:rPr>
                <w:lang w:val="en-GB"/>
              </w:rPr>
            </w:pPr>
          </w:p>
          <w:p w14:paraId="517F74C0" w14:textId="195E3CA7" w:rsidR="00091639" w:rsidRPr="00B41DFC" w:rsidRDefault="00091639">
            <w:pPr>
              <w:rPr>
                <w:lang w:val="en-GB"/>
              </w:rPr>
            </w:pPr>
            <w:r w:rsidRPr="00B41DFC">
              <w:rPr>
                <w:lang w:val="en-GB"/>
              </w:rPr>
              <w:t xml:space="preserve">Mass: </w:t>
            </w:r>
            <w:r w:rsidR="0024553F" w:rsidRPr="00B41DFC">
              <w:rPr>
                <w:lang w:val="en-GB"/>
              </w:rPr>
              <w:t>__________</w:t>
            </w:r>
            <w:r w:rsidR="0024553F">
              <w:rPr>
                <w:lang w:val="en-GB"/>
              </w:rPr>
              <w:t xml:space="preserve"> </w:t>
            </w:r>
            <w:r w:rsidR="0024553F" w:rsidRPr="00B41DFC">
              <w:rPr>
                <w:lang w:val="en-GB"/>
              </w:rPr>
              <w:t>g</w:t>
            </w:r>
          </w:p>
          <w:p w14:paraId="19B0F41E" w14:textId="236E1745" w:rsidR="00091639" w:rsidRPr="00B41DFC" w:rsidRDefault="00091639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4101816B" w14:textId="77777777" w:rsidR="00091639" w:rsidRPr="00B41DFC" w:rsidRDefault="00091639">
            <w:pPr>
              <w:rPr>
                <w:lang w:val="en-GB"/>
              </w:rPr>
            </w:pPr>
          </w:p>
          <w:p w14:paraId="71CECF71" w14:textId="4F4996ED" w:rsidR="00091639" w:rsidRPr="00B41DFC" w:rsidRDefault="00091639">
            <w:pPr>
              <w:rPr>
                <w:lang w:val="en-GB"/>
              </w:rPr>
            </w:pPr>
            <w:r w:rsidRPr="00B41DFC">
              <w:rPr>
                <w:lang w:val="en-GB"/>
              </w:rPr>
              <w:t xml:space="preserve">Mass: </w:t>
            </w:r>
            <w:r w:rsidR="0024553F" w:rsidRPr="00B41DFC">
              <w:rPr>
                <w:lang w:val="en-GB"/>
              </w:rPr>
              <w:t>__________</w:t>
            </w:r>
            <w:r w:rsidR="0024553F">
              <w:rPr>
                <w:lang w:val="en-GB"/>
              </w:rPr>
              <w:t xml:space="preserve"> </w:t>
            </w:r>
            <w:r w:rsidR="0024553F" w:rsidRPr="00B41DFC">
              <w:rPr>
                <w:lang w:val="en-GB"/>
              </w:rPr>
              <w:t>g</w:t>
            </w:r>
          </w:p>
          <w:p w14:paraId="701F5AE2" w14:textId="6F6A163C" w:rsidR="00091639" w:rsidRPr="00B41DFC" w:rsidRDefault="00091639">
            <w:pPr>
              <w:rPr>
                <w:lang w:val="en-GB"/>
              </w:rPr>
            </w:pPr>
            <w:r w:rsidRPr="00B41DFC">
              <w:rPr>
                <w:lang w:val="en-GB"/>
              </w:rPr>
              <w:t>(to be determined)</w:t>
            </w:r>
          </w:p>
          <w:p w14:paraId="3491E6B6" w14:textId="4D39190D" w:rsidR="00091639" w:rsidRPr="00B41DFC" w:rsidRDefault="00091639">
            <w:pPr>
              <w:rPr>
                <w:lang w:val="en-GB"/>
              </w:rPr>
            </w:pPr>
          </w:p>
        </w:tc>
      </w:tr>
      <w:tr w:rsidR="00091639" w:rsidRPr="00B41DFC" w14:paraId="599C5984" w14:textId="77777777" w:rsidTr="00091639">
        <w:tc>
          <w:tcPr>
            <w:tcW w:w="4675" w:type="dxa"/>
          </w:tcPr>
          <w:p w14:paraId="15EFB94B" w14:textId="77777777" w:rsidR="00091639" w:rsidRPr="00B41DFC" w:rsidRDefault="00091639" w:rsidP="00C61875">
            <w:pPr>
              <w:rPr>
                <w:lang w:val="en-GB"/>
              </w:rPr>
            </w:pPr>
          </w:p>
          <w:p w14:paraId="3F785727" w14:textId="2ACFD86F" w:rsidR="00091639" w:rsidRPr="00B41DFC" w:rsidRDefault="00091639">
            <w:pPr>
              <w:rPr>
                <w:lang w:val="en-GB"/>
              </w:rPr>
            </w:pPr>
            <w:r w:rsidRPr="00B41DFC">
              <w:rPr>
                <w:lang w:val="en-GB"/>
              </w:rPr>
              <w:t>Abundance: X% =</w:t>
            </w:r>
            <w:r w:rsidR="0024553F" w:rsidRPr="00B41DFC">
              <w:rPr>
                <w:lang w:val="en-GB"/>
              </w:rPr>
              <w:t>__________</w:t>
            </w:r>
            <w:r w:rsidR="0024553F">
              <w:rPr>
                <w:lang w:val="en-GB"/>
              </w:rPr>
              <w:t xml:space="preserve"> </w:t>
            </w:r>
            <w:r w:rsidRPr="00B41DFC">
              <w:rPr>
                <w:lang w:val="en-GB"/>
              </w:rPr>
              <w:t>%</w:t>
            </w:r>
          </w:p>
          <w:p w14:paraId="0130EA6B" w14:textId="28A43B01" w:rsidR="00091639" w:rsidRPr="00B41DFC" w:rsidRDefault="00091639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25F91FA2" w14:textId="77777777" w:rsidR="00091639" w:rsidRPr="00B41DFC" w:rsidRDefault="00091639">
            <w:pPr>
              <w:rPr>
                <w:lang w:val="en-GB"/>
              </w:rPr>
            </w:pPr>
          </w:p>
          <w:p w14:paraId="613F4DCF" w14:textId="02AEEFBF" w:rsidR="00091639" w:rsidRPr="00B41DFC" w:rsidRDefault="00091639">
            <w:pPr>
              <w:rPr>
                <w:lang w:val="en-GB"/>
              </w:rPr>
            </w:pPr>
            <w:r w:rsidRPr="00B41DFC">
              <w:rPr>
                <w:lang w:val="en-GB"/>
              </w:rPr>
              <w:t>Abundance: (100</w:t>
            </w:r>
            <w:r w:rsidR="00C631BC" w:rsidRPr="00B41DFC">
              <w:rPr>
                <w:rFonts w:cstheme="minorHAnsi"/>
                <w:lang w:val="en-GB"/>
              </w:rPr>
              <w:t xml:space="preserve"> − </w:t>
            </w:r>
            <w:r w:rsidRPr="00B41DFC">
              <w:rPr>
                <w:lang w:val="en-GB"/>
              </w:rPr>
              <w:t xml:space="preserve">X)% = </w:t>
            </w:r>
            <w:r w:rsidR="0024553F" w:rsidRPr="00B41DFC">
              <w:rPr>
                <w:lang w:val="en-GB"/>
              </w:rPr>
              <w:t>__________</w:t>
            </w:r>
            <w:r w:rsidR="0024553F">
              <w:rPr>
                <w:lang w:val="en-GB"/>
              </w:rPr>
              <w:t xml:space="preserve"> </w:t>
            </w:r>
            <w:r w:rsidRPr="00B41DFC">
              <w:rPr>
                <w:lang w:val="en-GB"/>
              </w:rPr>
              <w:t>%</w:t>
            </w:r>
          </w:p>
          <w:p w14:paraId="4C9DB7AE" w14:textId="77777777" w:rsidR="00091639" w:rsidRPr="00B41DFC" w:rsidRDefault="00091639">
            <w:pPr>
              <w:rPr>
                <w:rFonts w:cstheme="minorHAnsi"/>
                <w:lang w:val="en-GB"/>
              </w:rPr>
            </w:pPr>
          </w:p>
        </w:tc>
      </w:tr>
    </w:tbl>
    <w:p w14:paraId="4D57EE02" w14:textId="77777777" w:rsidR="00091639" w:rsidRDefault="00091639" w:rsidP="00091639">
      <w:pPr>
        <w:rPr>
          <w:rFonts w:asciiTheme="minorHAnsi" w:hAnsiTheme="minorHAnsi" w:cstheme="minorHAnsi"/>
          <w:lang w:val="en-GB"/>
        </w:rPr>
      </w:pPr>
    </w:p>
    <w:p w14:paraId="3D772576" w14:textId="77777777" w:rsidR="0045564E" w:rsidRPr="00B41DFC" w:rsidRDefault="0045564E" w:rsidP="00091639">
      <w:pPr>
        <w:rPr>
          <w:rFonts w:asciiTheme="minorHAnsi" w:hAnsiTheme="minorHAnsi" w:cstheme="minorHAnsi"/>
          <w:lang w:val="en-GB"/>
        </w:rPr>
      </w:pPr>
    </w:p>
    <w:p w14:paraId="0AF1B7C7" w14:textId="2C4D206F" w:rsidR="00091639" w:rsidRPr="00B41DFC" w:rsidRDefault="00091639" w:rsidP="005C085F">
      <w:pPr>
        <w:pStyle w:val="Heading2"/>
        <w:rPr>
          <w:lang w:val="en-GB"/>
        </w:rPr>
      </w:pPr>
      <w:r w:rsidRPr="00B41DFC">
        <w:rPr>
          <w:lang w:val="en-GB"/>
        </w:rPr>
        <w:t xml:space="preserve">Determination of the mass of the second </w:t>
      </w:r>
      <w:r w:rsidR="00351FB3">
        <w:rPr>
          <w:lang w:val="en-GB"/>
        </w:rPr>
        <w:t>‘</w:t>
      </w:r>
      <w:r w:rsidRPr="00B41DFC">
        <w:rPr>
          <w:lang w:val="en-GB"/>
        </w:rPr>
        <w:t>isotope</w:t>
      </w:r>
      <w:r w:rsidR="00351FB3">
        <w:rPr>
          <w:lang w:val="en-GB"/>
        </w:rPr>
        <w:t>’</w:t>
      </w:r>
      <w:r w:rsidRPr="00B41DFC">
        <w:rPr>
          <w:lang w:val="en-GB"/>
        </w:rPr>
        <w:t>:</w:t>
      </w:r>
    </w:p>
    <w:p w14:paraId="28169A1F" w14:textId="77777777" w:rsidR="00091639" w:rsidRPr="00B41DFC" w:rsidRDefault="00091639" w:rsidP="00961C74">
      <w:pPr>
        <w:pStyle w:val="Heading2"/>
        <w:rPr>
          <w:rFonts w:ascii="Times New Roman" w:hAnsi="Times New Roman"/>
          <w:color w:val="auto"/>
          <w:sz w:val="15"/>
          <w:lang w:val="en-GB"/>
        </w:rPr>
      </w:pPr>
    </w:p>
    <w:p w14:paraId="5210CC18" w14:textId="3E0DF4C3" w:rsidR="00091639" w:rsidRPr="00065CC2" w:rsidRDefault="00C631BC" w:rsidP="00961C74">
      <w:pPr>
        <w:pStyle w:val="Heading2"/>
        <w:rPr>
          <w:rFonts w:asciiTheme="minorHAnsi" w:hAnsiTheme="minorHAnsi" w:cstheme="minorHAnsi"/>
          <w:iCs/>
          <w:color w:val="auto"/>
          <w:sz w:val="18"/>
          <w:szCs w:val="18"/>
          <w:lang w:val="en-GB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m:t>A=</m:t>
          </m:r>
          <m:f>
            <m:fPr>
              <m:ctrlPr>
                <w:rPr>
                  <w:rFonts w:ascii="Cambria Math" w:eastAsia="Times New Roman" w:hAnsi="Cambria Math" w:cstheme="minorHAnsi"/>
                  <w:iCs/>
                  <w:color w:val="auto"/>
                  <w:sz w:val="18"/>
                  <w:szCs w:val="18"/>
                  <w:lang w:val="en-GB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theme="minorHAnsi"/>
                      <w:iCs/>
                      <w:color w:val="auto"/>
                      <w:sz w:val="18"/>
                      <w:szCs w:val="18"/>
                      <w:lang w:val="en-GB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color w:val="auto"/>
                      <w:sz w:val="18"/>
                      <w:szCs w:val="18"/>
                      <w:lang w:val="en-GB"/>
                    </w:rPr>
                    <m:t>% abundance of isotope 1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Cs/>
                      <w:color w:val="auto"/>
                      <w:sz w:val="18"/>
                      <w:szCs w:val="18"/>
                      <w:lang w:val="en-GB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color w:val="auto"/>
                      <w:sz w:val="18"/>
                      <w:szCs w:val="18"/>
                      <w:lang w:val="en-GB"/>
                    </w:rPr>
                    <m:t>mass of isotope 1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Cs/>
                      <w:color w:val="auto"/>
                      <w:sz w:val="18"/>
                      <w:szCs w:val="18"/>
                      <w:lang w:val="en-GB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color w:val="auto"/>
                      <w:sz w:val="18"/>
                      <w:szCs w:val="18"/>
                      <w:lang w:val="en-GB"/>
                    </w:rPr>
                    <m:t>% abundance of isotope 2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Cs/>
                      <w:color w:val="auto"/>
                      <w:sz w:val="18"/>
                      <w:szCs w:val="18"/>
                      <w:lang w:val="en-GB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color w:val="auto"/>
                      <w:sz w:val="18"/>
                      <w:szCs w:val="18"/>
                      <w:lang w:val="en-GB"/>
                    </w:rPr>
                    <m:t>mass of isotope 2</m:t>
                  </m:r>
                </m:e>
              </m:d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100</m:t>
              </m:r>
            </m:den>
          </m:f>
          <m:r>
            <m:rPr>
              <m:sty m:val="b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w:br/>
          </m:r>
        </m:oMath>
      </m:oMathPara>
    </w:p>
    <w:p w14:paraId="4F529CD5" w14:textId="47CFBE6E" w:rsidR="00091639" w:rsidRPr="00065CC2" w:rsidRDefault="00C631BC" w:rsidP="00961C74">
      <w:pPr>
        <w:pStyle w:val="Heading2"/>
        <w:rPr>
          <w:rFonts w:asciiTheme="minorHAnsi" w:hAnsiTheme="minorHAnsi" w:cstheme="minorHAnsi"/>
          <w:iCs/>
          <w:color w:val="auto"/>
          <w:sz w:val="18"/>
          <w:szCs w:val="18"/>
          <w:lang w:val="en-GB"/>
        </w:rPr>
      </w:pPr>
      <m:oMathPara>
        <m:oMath>
          <m:r>
            <m:rPr>
              <m:sty m:val="b"/>
            </m:rPr>
            <w:rPr>
              <w:rFonts w:ascii="Cambria Math" w:hAnsi="Cambria Math" w:cstheme="minorHAnsi"/>
              <w:color w:val="auto"/>
              <w:sz w:val="18"/>
              <w:szCs w:val="18"/>
              <w:lang w:val="en-GB"/>
            </w:rPr>
            <m:t>⟹</m:t>
          </m:r>
          <m:d>
            <m:dPr>
              <m:ctrlPr>
                <w:rPr>
                  <w:rFonts w:ascii="Cambria Math" w:eastAsia="Times New Roman" w:hAnsi="Cambria Math" w:cstheme="minorHAnsi"/>
                  <w:iCs/>
                  <w:color w:val="auto"/>
                  <w:sz w:val="18"/>
                  <w:szCs w:val="18"/>
                  <w:lang w:val="en-GB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% abundance of isotope 1</m:t>
              </m:r>
            </m:e>
          </m:d>
          <m:r>
            <m:rPr>
              <m:sty m:val="bi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m:t>×</m:t>
          </m:r>
          <m:d>
            <m:dPr>
              <m:ctrlPr>
                <w:rPr>
                  <w:rFonts w:ascii="Cambria Math" w:eastAsia="Times New Roman" w:hAnsi="Cambria Math" w:cstheme="minorHAnsi"/>
                  <w:iCs/>
                  <w:color w:val="auto"/>
                  <w:sz w:val="18"/>
                  <w:szCs w:val="18"/>
                  <w:lang w:val="en-GB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mass of isotope 1</m:t>
              </m:r>
            </m:e>
          </m:d>
          <m:r>
            <m:rPr>
              <m:sty m:val="b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m:t>+</m:t>
          </m:r>
          <m:d>
            <m:dPr>
              <m:ctrlPr>
                <w:rPr>
                  <w:rFonts w:ascii="Cambria Math" w:eastAsia="Times New Roman" w:hAnsi="Cambria Math" w:cstheme="minorHAnsi"/>
                  <w:iCs/>
                  <w:color w:val="auto"/>
                  <w:sz w:val="18"/>
                  <w:szCs w:val="18"/>
                  <w:lang w:val="en-GB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% abundance of isotope 2</m:t>
              </m:r>
            </m:e>
          </m:d>
          <m:r>
            <m:rPr>
              <m:sty m:val="bi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m:t>×</m:t>
          </m:r>
          <m:d>
            <m:dPr>
              <m:ctrlPr>
                <w:rPr>
                  <w:rFonts w:ascii="Cambria Math" w:eastAsia="Times New Roman" w:hAnsi="Cambria Math" w:cstheme="minorHAnsi"/>
                  <w:iCs/>
                  <w:color w:val="auto"/>
                  <w:sz w:val="18"/>
                  <w:szCs w:val="18"/>
                  <w:lang w:val="en-GB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mass of isotope 2</m:t>
              </m:r>
            </m:e>
          </m:d>
          <m:r>
            <m:rPr>
              <m:sty m:val="b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m:t>= 100×A</m:t>
          </m:r>
          <m:r>
            <m:rPr>
              <m:sty m:val="b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w:br/>
          </m:r>
        </m:oMath>
      </m:oMathPara>
    </w:p>
    <w:p w14:paraId="39239EA3" w14:textId="521301CF" w:rsidR="00091639" w:rsidRPr="00065CC2" w:rsidRDefault="00C631BC" w:rsidP="00961C74">
      <w:pPr>
        <w:pStyle w:val="Heading2"/>
        <w:rPr>
          <w:rFonts w:asciiTheme="minorHAnsi" w:hAnsiTheme="minorHAnsi" w:cstheme="minorHAnsi"/>
          <w:iCs/>
          <w:color w:val="auto"/>
          <w:sz w:val="18"/>
          <w:szCs w:val="18"/>
          <w:lang w:val="en-GB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m:t>⟹</m:t>
          </m:r>
          <m:r>
            <m:rPr>
              <m:sty m:val="b"/>
            </m:rPr>
            <w:rPr>
              <w:rFonts w:ascii="Cambria Math" w:hAnsi="Cambria Math" w:cstheme="minorHAnsi"/>
              <w:color w:val="auto"/>
              <w:sz w:val="18"/>
              <w:szCs w:val="18"/>
              <w:lang w:val="en-GB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theme="minorHAnsi"/>
                  <w:iCs/>
                  <w:color w:val="auto"/>
                  <w:sz w:val="18"/>
                  <w:szCs w:val="18"/>
                  <w:lang w:val="en-GB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% abundance of isotope 2</m:t>
              </m:r>
            </m:e>
          </m:d>
          <m:r>
            <m:rPr>
              <m:sty m:val="bi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m:t>×</m:t>
          </m:r>
          <m:d>
            <m:dPr>
              <m:ctrlPr>
                <w:rPr>
                  <w:rFonts w:ascii="Cambria Math" w:eastAsia="Times New Roman" w:hAnsi="Cambria Math" w:cstheme="minorHAnsi"/>
                  <w:iCs/>
                  <w:color w:val="auto"/>
                  <w:sz w:val="18"/>
                  <w:szCs w:val="18"/>
                  <w:lang w:val="en-GB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mass of isotope 2</m:t>
              </m:r>
            </m:e>
          </m:d>
          <m:r>
            <m:rPr>
              <m:sty m:val="b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m:t>=(100×A)-</m:t>
          </m:r>
          <m:d>
            <m:dPr>
              <m:ctrlPr>
                <w:rPr>
                  <w:rFonts w:ascii="Cambria Math" w:eastAsia="Times New Roman" w:hAnsi="Cambria Math" w:cstheme="minorHAnsi"/>
                  <w:iCs/>
                  <w:color w:val="auto"/>
                  <w:sz w:val="18"/>
                  <w:szCs w:val="18"/>
                  <w:lang w:val="en-GB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% abundance of isotope 1</m:t>
              </m:r>
            </m:e>
          </m:d>
          <m:r>
            <m:rPr>
              <m:sty m:val="bi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m:t>×</m:t>
          </m:r>
          <m:d>
            <m:dPr>
              <m:ctrlPr>
                <w:rPr>
                  <w:rFonts w:ascii="Cambria Math" w:eastAsia="Times New Roman" w:hAnsi="Cambria Math" w:cstheme="minorHAnsi"/>
                  <w:iCs/>
                  <w:color w:val="auto"/>
                  <w:sz w:val="18"/>
                  <w:szCs w:val="18"/>
                  <w:lang w:val="en-GB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mass of isotope 1</m:t>
              </m:r>
            </m:e>
          </m:d>
        </m:oMath>
      </m:oMathPara>
    </w:p>
    <w:p w14:paraId="4768D0FC" w14:textId="77777777" w:rsidR="00091639" w:rsidRPr="00065CC2" w:rsidRDefault="00091639" w:rsidP="00961C74">
      <w:pPr>
        <w:pStyle w:val="Heading2"/>
        <w:rPr>
          <w:rFonts w:asciiTheme="minorHAnsi" w:hAnsiTheme="minorHAnsi" w:cstheme="minorHAnsi"/>
          <w:iCs/>
          <w:color w:val="auto"/>
          <w:sz w:val="18"/>
          <w:szCs w:val="18"/>
          <w:lang w:val="en-GB"/>
        </w:rPr>
      </w:pPr>
    </w:p>
    <w:p w14:paraId="1F50474D" w14:textId="3E394328" w:rsidR="00091639" w:rsidRPr="00B41DFC" w:rsidRDefault="00C631BC" w:rsidP="00961C74">
      <w:pPr>
        <w:pStyle w:val="Heading2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m:t>⟹</m:t>
          </m:r>
          <m:r>
            <m:rPr>
              <m:sty m:val="b"/>
            </m:rPr>
            <w:rPr>
              <w:rFonts w:ascii="Cambria Math" w:hAnsi="Cambria Math" w:cstheme="minorHAnsi"/>
              <w:color w:val="auto"/>
              <w:sz w:val="18"/>
              <w:szCs w:val="18"/>
              <w:lang w:val="en-GB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theme="minorHAnsi"/>
                  <w:iCs/>
                  <w:color w:val="auto"/>
                  <w:sz w:val="18"/>
                  <w:szCs w:val="18"/>
                  <w:lang w:val="en-GB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mass of isotope 2</m:t>
              </m:r>
            </m:e>
          </m:d>
          <m:r>
            <m:rPr>
              <m:sty m:val="b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theme="minorHAnsi"/>
                  <w:iCs/>
                  <w:color w:val="auto"/>
                  <w:sz w:val="18"/>
                  <w:szCs w:val="18"/>
                  <w:lang w:val="en-GB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(100×A)-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Cs/>
                      <w:color w:val="auto"/>
                      <w:sz w:val="18"/>
                      <w:szCs w:val="18"/>
                      <w:lang w:val="en-GB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color w:val="auto"/>
                      <w:sz w:val="18"/>
                      <w:szCs w:val="18"/>
                      <w:lang w:val="en-GB"/>
                    </w:rPr>
                    <m:t>% abundance of isotope 1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auto"/>
                  <w:sz w:val="18"/>
                  <w:szCs w:val="18"/>
                  <w:lang w:val="en-GB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Cs/>
                      <w:color w:val="auto"/>
                      <w:sz w:val="18"/>
                      <w:szCs w:val="18"/>
                      <w:lang w:val="en-GB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color w:val="auto"/>
                      <w:sz w:val="18"/>
                      <w:szCs w:val="18"/>
                      <w:lang w:val="en-GB"/>
                    </w:rPr>
                    <m:t>mass of isotope 1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Times New Roman" w:hAnsi="Cambria Math" w:cstheme="minorHAnsi"/>
                      <w:iCs/>
                      <w:color w:val="auto"/>
                      <w:sz w:val="18"/>
                      <w:szCs w:val="18"/>
                      <w:lang w:val="en-GB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color w:val="auto"/>
                      <w:sz w:val="18"/>
                      <w:szCs w:val="18"/>
                      <w:lang w:val="en-GB"/>
                    </w:rPr>
                    <m:t>% abundance of isotope 2</m:t>
                  </m:r>
                </m:e>
              </m:d>
            </m:den>
          </m:f>
          <m:r>
            <m:rPr>
              <m:sty m:val="b"/>
            </m:rPr>
            <w:rPr>
              <w:rFonts w:ascii="Cambria Math" w:eastAsia="Times New Roman" w:hAnsi="Cambria Math" w:cstheme="minorHAnsi"/>
              <w:color w:val="auto"/>
              <w:sz w:val="18"/>
              <w:szCs w:val="18"/>
              <w:lang w:val="en-GB"/>
            </w:rPr>
            <w:br/>
          </m:r>
        </m:oMath>
        <m:oMath>
          <m:r>
            <m:rPr>
              <m:sty m:val="bi"/>
            </m:rPr>
            <w:rPr>
              <w:rFonts w:ascii="Cambria Math" w:eastAsia="Times New Roman" w:hAnsi="Cambria Math" w:cstheme="minorHAnsi"/>
              <w:sz w:val="18"/>
              <w:szCs w:val="18"/>
              <w:lang w:val="en-GB"/>
            </w:rPr>
            <m:t xml:space="preserve"> </m:t>
          </m:r>
        </m:oMath>
      </m:oMathPara>
    </w:p>
    <w:p w14:paraId="7FC82977" w14:textId="33080D49" w:rsidR="00091639" w:rsidRPr="00B41DFC" w:rsidRDefault="00AD234C" w:rsidP="005C085F">
      <w:pPr>
        <w:pStyle w:val="Heading1"/>
        <w:rPr>
          <w:lang w:val="en-GB"/>
        </w:rPr>
      </w:pPr>
      <w:r w:rsidRPr="00B41DFC">
        <w:rPr>
          <w:lang w:val="en-GB"/>
        </w:rPr>
        <w:t>Reflection</w:t>
      </w:r>
    </w:p>
    <w:p w14:paraId="56F27E56" w14:textId="3A8E43A9" w:rsidR="00AD234C" w:rsidRPr="00B41DFC" w:rsidRDefault="00AD234C" w:rsidP="005C085F">
      <w:pPr>
        <w:pStyle w:val="ListParagraph"/>
        <w:rPr>
          <w:lang w:val="en-GB"/>
        </w:rPr>
      </w:pPr>
      <w:r w:rsidRPr="00B41DFC">
        <w:rPr>
          <w:lang w:val="en-GB"/>
        </w:rPr>
        <w:t xml:space="preserve">Evaluate the </w:t>
      </w:r>
      <w:r w:rsidRPr="005C085F">
        <w:t>presented</w:t>
      </w:r>
      <w:r w:rsidRPr="00B41DFC">
        <w:rPr>
          <w:lang w:val="en-GB"/>
        </w:rPr>
        <w:t xml:space="preserve"> model. What are some limitations of this model of isotopic abundance?</w:t>
      </w:r>
    </w:p>
    <w:p w14:paraId="46F3E030" w14:textId="25E202B1" w:rsidR="00961C74" w:rsidRPr="00B41DFC" w:rsidRDefault="00961C74" w:rsidP="005C085F">
      <w:pPr>
        <w:pStyle w:val="Heading1"/>
        <w:rPr>
          <w:lang w:val="en-GB"/>
        </w:rPr>
      </w:pPr>
      <w:r w:rsidRPr="00B41DFC">
        <w:rPr>
          <w:lang w:val="en-GB"/>
        </w:rPr>
        <w:t>Post–lab report</w:t>
      </w:r>
    </w:p>
    <w:p w14:paraId="14EC7266" w14:textId="77777777" w:rsidR="00961C74" w:rsidRPr="00B41DFC" w:rsidRDefault="00961C74">
      <w:pPr>
        <w:rPr>
          <w:lang w:val="en-GB"/>
        </w:rPr>
      </w:pPr>
      <w:r w:rsidRPr="00B41DFC">
        <w:rPr>
          <w:lang w:val="en-GB"/>
        </w:rPr>
        <w:t>Write a report where you:</w:t>
      </w:r>
    </w:p>
    <w:p w14:paraId="4DED682E" w14:textId="62F90906" w:rsidR="00961C74" w:rsidRPr="00B41DFC" w:rsidRDefault="00961C74" w:rsidP="005C085F">
      <w:pPr>
        <w:pStyle w:val="ListParagraph"/>
        <w:rPr>
          <w:lang w:val="en-GB"/>
        </w:rPr>
      </w:pPr>
      <w:r w:rsidRPr="00B41DFC">
        <w:rPr>
          <w:lang w:val="en-GB"/>
        </w:rPr>
        <w:t xml:space="preserve">Summarize the important theoretical concepts described in this lab. </w:t>
      </w:r>
    </w:p>
    <w:p w14:paraId="27C27E3C" w14:textId="43E42987" w:rsidR="00961C74" w:rsidRPr="00B41DFC" w:rsidRDefault="00961C74" w:rsidP="005C085F">
      <w:pPr>
        <w:pStyle w:val="ListParagraph"/>
        <w:rPr>
          <w:lang w:val="en-GB"/>
        </w:rPr>
      </w:pPr>
      <w:r w:rsidRPr="00B41DFC">
        <w:rPr>
          <w:lang w:val="en-GB"/>
        </w:rPr>
        <w:t xml:space="preserve">Summarize the </w:t>
      </w:r>
      <w:r w:rsidR="00793C89" w:rsidRPr="00B41DFC">
        <w:rPr>
          <w:lang w:val="en-GB"/>
        </w:rPr>
        <w:t xml:space="preserve">activity </w:t>
      </w:r>
      <w:r w:rsidRPr="00B41DFC">
        <w:rPr>
          <w:lang w:val="en-GB"/>
        </w:rPr>
        <w:t>procedures.</w:t>
      </w:r>
    </w:p>
    <w:p w14:paraId="6B718F3F" w14:textId="380CB3D5" w:rsidR="00961C74" w:rsidRPr="00B41DFC" w:rsidRDefault="00961C74" w:rsidP="005C085F">
      <w:pPr>
        <w:pStyle w:val="ListParagraph"/>
        <w:rPr>
          <w:lang w:val="en-GB"/>
        </w:rPr>
      </w:pPr>
      <w:r w:rsidRPr="00B41DFC">
        <w:rPr>
          <w:lang w:val="en-GB"/>
        </w:rPr>
        <w:t>Highlight any important health and safety matters.</w:t>
      </w:r>
    </w:p>
    <w:p w14:paraId="508FD3E0" w14:textId="176DB573" w:rsidR="00793C89" w:rsidRPr="00B41DFC" w:rsidRDefault="00793C89" w:rsidP="00AD234C">
      <w:pPr>
        <w:ind w:left="765" w:hanging="360"/>
        <w:rPr>
          <w:rFonts w:asciiTheme="minorHAnsi" w:hAnsiTheme="minorHAnsi" w:cstheme="minorHAnsi"/>
          <w:sz w:val="21"/>
          <w:szCs w:val="21"/>
          <w:lang w:val="en-GB"/>
        </w:rPr>
      </w:pPr>
    </w:p>
    <w:p w14:paraId="2D0A76F7" w14:textId="77777777" w:rsidR="00793C89" w:rsidRPr="00B41DFC" w:rsidRDefault="00793C89" w:rsidP="00793C89">
      <w:pPr>
        <w:rPr>
          <w:rFonts w:asciiTheme="minorHAnsi" w:hAnsiTheme="minorHAnsi" w:cstheme="minorHAnsi"/>
          <w:sz w:val="21"/>
          <w:szCs w:val="21"/>
          <w:lang w:val="en-GB"/>
        </w:rPr>
      </w:pPr>
    </w:p>
    <w:sectPr w:rsidR="00793C89" w:rsidRPr="00B41DFC" w:rsidSect="001C483D">
      <w:headerReference w:type="default" r:id="rId7"/>
      <w:footerReference w:type="default" r:id="rId8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B503" w14:textId="77777777" w:rsidR="0006609F" w:rsidRDefault="0006609F" w:rsidP="00E61931">
      <w:r>
        <w:separator/>
      </w:r>
    </w:p>
  </w:endnote>
  <w:endnote w:type="continuationSeparator" w:id="0">
    <w:p w14:paraId="23B7160A" w14:textId="77777777" w:rsidR="0006609F" w:rsidRDefault="0006609F" w:rsidP="00E61931">
      <w:r>
        <w:continuationSeparator/>
      </w:r>
    </w:p>
  </w:endnote>
  <w:endnote w:type="continuationNotice" w:id="1">
    <w:p w14:paraId="2F0B3FD5" w14:textId="77777777" w:rsidR="0006609F" w:rsidRDefault="00066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6945" w14:textId="77777777" w:rsidR="001C483D" w:rsidRDefault="001C483D" w:rsidP="001C483D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60D67A55" w14:textId="5A0DFC71" w:rsidR="001C483D" w:rsidRDefault="001C483D">
    <w:pPr>
      <w:pStyle w:val="Footer"/>
    </w:pPr>
  </w:p>
  <w:p w14:paraId="2F4DA9EB" w14:textId="77777777" w:rsidR="001C483D" w:rsidRDefault="001C4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7BF9" w14:textId="77777777" w:rsidR="0006609F" w:rsidRDefault="0006609F" w:rsidP="00E61931">
      <w:r>
        <w:separator/>
      </w:r>
    </w:p>
  </w:footnote>
  <w:footnote w:type="continuationSeparator" w:id="0">
    <w:p w14:paraId="4B500C8A" w14:textId="77777777" w:rsidR="0006609F" w:rsidRDefault="0006609F" w:rsidP="00E61931">
      <w:r>
        <w:continuationSeparator/>
      </w:r>
    </w:p>
  </w:footnote>
  <w:footnote w:type="continuationNotice" w:id="1">
    <w:p w14:paraId="1E1A04E6" w14:textId="77777777" w:rsidR="0006609F" w:rsidRDefault="00066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8AC" w14:textId="211A8BBC" w:rsidR="001C483D" w:rsidRDefault="001C483D" w:rsidP="001C483D">
    <w:pPr>
      <w:pStyle w:val="Header"/>
      <w:ind w:left="-1418"/>
    </w:pPr>
    <w:r>
      <w:rPr>
        <w:noProof/>
      </w:rPr>
      <w:drawing>
        <wp:inline distT="0" distB="0" distL="0" distR="0" wp14:anchorId="126F6080" wp14:editId="0069A919">
          <wp:extent cx="7747000" cy="7683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A2EEF" w14:textId="77777777" w:rsidR="00DE1EB0" w:rsidRDefault="00DE1EB0" w:rsidP="00874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0160"/>
    <w:multiLevelType w:val="hybridMultilevel"/>
    <w:tmpl w:val="C6FAD9BE"/>
    <w:lvl w:ilvl="0" w:tplc="018A8D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1C5"/>
    <w:multiLevelType w:val="hybridMultilevel"/>
    <w:tmpl w:val="4D7634B0"/>
    <w:lvl w:ilvl="0" w:tplc="3DD2ED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37C78"/>
    <w:multiLevelType w:val="multilevel"/>
    <w:tmpl w:val="97B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23ECD"/>
    <w:multiLevelType w:val="hybridMultilevel"/>
    <w:tmpl w:val="DA4C2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2406F"/>
    <w:multiLevelType w:val="multilevel"/>
    <w:tmpl w:val="6C84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77536"/>
    <w:multiLevelType w:val="hybridMultilevel"/>
    <w:tmpl w:val="161ECAC0"/>
    <w:lvl w:ilvl="0" w:tplc="B3B0EC2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5352960">
    <w:abstractNumId w:val="21"/>
  </w:num>
  <w:num w:numId="2" w16cid:durableId="2023122837">
    <w:abstractNumId w:val="1"/>
  </w:num>
  <w:num w:numId="3" w16cid:durableId="1952276110">
    <w:abstractNumId w:val="19"/>
  </w:num>
  <w:num w:numId="4" w16cid:durableId="668480261">
    <w:abstractNumId w:val="10"/>
  </w:num>
  <w:num w:numId="5" w16cid:durableId="1817071041">
    <w:abstractNumId w:val="18"/>
  </w:num>
  <w:num w:numId="6" w16cid:durableId="561477758">
    <w:abstractNumId w:val="17"/>
  </w:num>
  <w:num w:numId="7" w16cid:durableId="626862128">
    <w:abstractNumId w:val="13"/>
  </w:num>
  <w:num w:numId="8" w16cid:durableId="1158426731">
    <w:abstractNumId w:val="0"/>
  </w:num>
  <w:num w:numId="9" w16cid:durableId="1445806193">
    <w:abstractNumId w:val="15"/>
  </w:num>
  <w:num w:numId="10" w16cid:durableId="1924290144">
    <w:abstractNumId w:val="11"/>
  </w:num>
  <w:num w:numId="11" w16cid:durableId="1312294215">
    <w:abstractNumId w:val="26"/>
  </w:num>
  <w:num w:numId="12" w16cid:durableId="1118645487">
    <w:abstractNumId w:val="27"/>
  </w:num>
  <w:num w:numId="13" w16cid:durableId="1398437460">
    <w:abstractNumId w:val="14"/>
  </w:num>
  <w:num w:numId="14" w16cid:durableId="1681393505">
    <w:abstractNumId w:val="23"/>
  </w:num>
  <w:num w:numId="15" w16cid:durableId="553930894">
    <w:abstractNumId w:val="12"/>
  </w:num>
  <w:num w:numId="16" w16cid:durableId="35206617">
    <w:abstractNumId w:val="16"/>
  </w:num>
  <w:num w:numId="17" w16cid:durableId="1043941029">
    <w:abstractNumId w:val="24"/>
  </w:num>
  <w:num w:numId="18" w16cid:durableId="560599029">
    <w:abstractNumId w:val="7"/>
  </w:num>
  <w:num w:numId="19" w16cid:durableId="147945607">
    <w:abstractNumId w:val="6"/>
  </w:num>
  <w:num w:numId="20" w16cid:durableId="88237586">
    <w:abstractNumId w:val="5"/>
  </w:num>
  <w:num w:numId="21" w16cid:durableId="1837568192">
    <w:abstractNumId w:val="8"/>
  </w:num>
  <w:num w:numId="22" w16cid:durableId="422385399">
    <w:abstractNumId w:val="22"/>
    <w:lvlOverride w:ilvl="0">
      <w:startOverride w:val="1"/>
    </w:lvlOverride>
  </w:num>
  <w:num w:numId="23" w16cid:durableId="126166447">
    <w:abstractNumId w:val="9"/>
    <w:lvlOverride w:ilvl="0">
      <w:startOverride w:val="2"/>
    </w:lvlOverride>
  </w:num>
  <w:num w:numId="24" w16cid:durableId="651179478">
    <w:abstractNumId w:val="4"/>
  </w:num>
  <w:num w:numId="25" w16cid:durableId="821699517">
    <w:abstractNumId w:val="20"/>
  </w:num>
  <w:num w:numId="26" w16cid:durableId="702823723">
    <w:abstractNumId w:val="2"/>
  </w:num>
  <w:num w:numId="27" w16cid:durableId="1368988354">
    <w:abstractNumId w:val="25"/>
  </w:num>
  <w:num w:numId="28" w16cid:durableId="157231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20EA4"/>
    <w:rsid w:val="00024ECE"/>
    <w:rsid w:val="00065CC2"/>
    <w:rsid w:val="0006609F"/>
    <w:rsid w:val="000815AF"/>
    <w:rsid w:val="00091639"/>
    <w:rsid w:val="000B0B23"/>
    <w:rsid w:val="0010711D"/>
    <w:rsid w:val="00113C92"/>
    <w:rsid w:val="001221DC"/>
    <w:rsid w:val="00127A22"/>
    <w:rsid w:val="0018410A"/>
    <w:rsid w:val="00195408"/>
    <w:rsid w:val="001B1ECF"/>
    <w:rsid w:val="001C483D"/>
    <w:rsid w:val="001C51A4"/>
    <w:rsid w:val="001C59C3"/>
    <w:rsid w:val="00202072"/>
    <w:rsid w:val="002225F8"/>
    <w:rsid w:val="0024553F"/>
    <w:rsid w:val="00273721"/>
    <w:rsid w:val="002D3051"/>
    <w:rsid w:val="002E0061"/>
    <w:rsid w:val="00311B20"/>
    <w:rsid w:val="00324012"/>
    <w:rsid w:val="00351FB3"/>
    <w:rsid w:val="003818F8"/>
    <w:rsid w:val="00391F91"/>
    <w:rsid w:val="003A7F31"/>
    <w:rsid w:val="003B5570"/>
    <w:rsid w:val="003B5BE4"/>
    <w:rsid w:val="003E06E4"/>
    <w:rsid w:val="00453B37"/>
    <w:rsid w:val="0045564E"/>
    <w:rsid w:val="00462B90"/>
    <w:rsid w:val="00476180"/>
    <w:rsid w:val="004A5F43"/>
    <w:rsid w:val="004C7CD6"/>
    <w:rsid w:val="004F710F"/>
    <w:rsid w:val="00567312"/>
    <w:rsid w:val="005A5972"/>
    <w:rsid w:val="005B00BC"/>
    <w:rsid w:val="005C085F"/>
    <w:rsid w:val="005F018D"/>
    <w:rsid w:val="005F7CCF"/>
    <w:rsid w:val="00610D72"/>
    <w:rsid w:val="00625D49"/>
    <w:rsid w:val="00627C83"/>
    <w:rsid w:val="0065049D"/>
    <w:rsid w:val="00676673"/>
    <w:rsid w:val="006E5289"/>
    <w:rsid w:val="0075756B"/>
    <w:rsid w:val="00784F1F"/>
    <w:rsid w:val="00793C89"/>
    <w:rsid w:val="007A4535"/>
    <w:rsid w:val="0083450B"/>
    <w:rsid w:val="00860D52"/>
    <w:rsid w:val="00871A27"/>
    <w:rsid w:val="00874D42"/>
    <w:rsid w:val="008842C9"/>
    <w:rsid w:val="008A24A3"/>
    <w:rsid w:val="008D663A"/>
    <w:rsid w:val="0094232A"/>
    <w:rsid w:val="0095446D"/>
    <w:rsid w:val="00961C74"/>
    <w:rsid w:val="009632BE"/>
    <w:rsid w:val="009A7F62"/>
    <w:rsid w:val="009D0558"/>
    <w:rsid w:val="00A023FA"/>
    <w:rsid w:val="00A5513F"/>
    <w:rsid w:val="00A64CE0"/>
    <w:rsid w:val="00A72DF9"/>
    <w:rsid w:val="00AA5B2C"/>
    <w:rsid w:val="00AC64A3"/>
    <w:rsid w:val="00AD234C"/>
    <w:rsid w:val="00B26AFA"/>
    <w:rsid w:val="00B41DFC"/>
    <w:rsid w:val="00B90929"/>
    <w:rsid w:val="00BD4449"/>
    <w:rsid w:val="00BF2F7A"/>
    <w:rsid w:val="00C0576A"/>
    <w:rsid w:val="00C5376C"/>
    <w:rsid w:val="00C61875"/>
    <w:rsid w:val="00C631BC"/>
    <w:rsid w:val="00C65848"/>
    <w:rsid w:val="00C9167E"/>
    <w:rsid w:val="00CA228A"/>
    <w:rsid w:val="00CB2F59"/>
    <w:rsid w:val="00CF465B"/>
    <w:rsid w:val="00D15E26"/>
    <w:rsid w:val="00D356FC"/>
    <w:rsid w:val="00D539F3"/>
    <w:rsid w:val="00D60866"/>
    <w:rsid w:val="00D72566"/>
    <w:rsid w:val="00D776C3"/>
    <w:rsid w:val="00D94137"/>
    <w:rsid w:val="00DA4753"/>
    <w:rsid w:val="00DA4AE2"/>
    <w:rsid w:val="00DC57FA"/>
    <w:rsid w:val="00DE1EB0"/>
    <w:rsid w:val="00DE48E1"/>
    <w:rsid w:val="00DF22A4"/>
    <w:rsid w:val="00E06958"/>
    <w:rsid w:val="00E17ACA"/>
    <w:rsid w:val="00E2078B"/>
    <w:rsid w:val="00E42B9E"/>
    <w:rsid w:val="00E55202"/>
    <w:rsid w:val="00E61931"/>
    <w:rsid w:val="00E623F6"/>
    <w:rsid w:val="00E82556"/>
    <w:rsid w:val="00E94607"/>
    <w:rsid w:val="00EF1299"/>
    <w:rsid w:val="00F04E41"/>
    <w:rsid w:val="00F800A3"/>
    <w:rsid w:val="00F90241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6FC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6FC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6FC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356FC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356FC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6FC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D356FC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356FC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356FC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D356FC"/>
    <w:pPr>
      <w:numPr>
        <w:numId w:val="26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styleId="NormalWeb">
    <w:name w:val="Normal (Web)"/>
    <w:basedOn w:val="Normal"/>
    <w:uiPriority w:val="99"/>
    <w:unhideWhenUsed/>
    <w:rsid w:val="00D356FC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35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6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6FC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6FC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56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6FC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56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6FC"/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072"/>
    <w:rPr>
      <w:rFonts w:ascii="Segoe UI" w:eastAsia="Times New Roman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D356F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5C085F"/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23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13</cp:revision>
  <dcterms:created xsi:type="dcterms:W3CDTF">2023-05-04T08:49:00Z</dcterms:created>
  <dcterms:modified xsi:type="dcterms:W3CDTF">2023-06-26T17:34:00Z</dcterms:modified>
</cp:coreProperties>
</file>