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DC53C" w14:textId="1C546E82" w:rsidR="00DA4AE2" w:rsidRPr="00D93026" w:rsidRDefault="00DA4AE2">
      <w:pPr>
        <w:rPr>
          <w:lang w:val="en-GB"/>
        </w:rPr>
      </w:pPr>
    </w:p>
    <w:p w14:paraId="2546C2C1" w14:textId="4C8996FB" w:rsidR="0084661F" w:rsidRPr="00D93026" w:rsidRDefault="0084661F" w:rsidP="0084661F">
      <w:pPr>
        <w:pStyle w:val="Title"/>
        <w:rPr>
          <w:lang w:val="en-GB"/>
        </w:rPr>
      </w:pPr>
      <w:r w:rsidRPr="00050B60">
        <w:t>Structure</w:t>
      </w:r>
      <w:r w:rsidRPr="00D93026">
        <w:rPr>
          <w:lang w:val="en-GB"/>
        </w:rPr>
        <w:t xml:space="preserve"> 1.2.1 and 1.2.2 </w:t>
      </w:r>
    </w:p>
    <w:p w14:paraId="604D9077" w14:textId="2A466DDE" w:rsidR="004A5F43" w:rsidRPr="00D93026" w:rsidRDefault="00584C76" w:rsidP="00050B60">
      <w:pPr>
        <w:pStyle w:val="Subtitle"/>
        <w:rPr>
          <w:lang w:val="en-GB"/>
        </w:rPr>
      </w:pPr>
      <w:r w:rsidRPr="00D93026">
        <w:rPr>
          <w:lang w:val="en-GB"/>
        </w:rPr>
        <w:t xml:space="preserve">Build an atom </w:t>
      </w:r>
      <w:proofErr w:type="spellStart"/>
      <w:r w:rsidRPr="00D93026">
        <w:rPr>
          <w:lang w:val="en-GB"/>
        </w:rPr>
        <w:t>PhET</w:t>
      </w:r>
      <w:proofErr w:type="spellEnd"/>
      <w:r w:rsidRPr="00D93026">
        <w:rPr>
          <w:lang w:val="en-GB"/>
        </w:rPr>
        <w:t xml:space="preserve"> activity – </w:t>
      </w:r>
      <w:r w:rsidR="00F002C1" w:rsidRPr="00D93026">
        <w:rPr>
          <w:lang w:val="en-GB"/>
        </w:rPr>
        <w:t xml:space="preserve">Interactive simulation </w:t>
      </w:r>
      <w:r w:rsidR="0084661F" w:rsidRPr="00D93026">
        <w:rPr>
          <w:lang w:val="en-GB"/>
        </w:rPr>
        <w:t xml:space="preserve"> </w:t>
      </w:r>
    </w:p>
    <w:p w14:paraId="0AFFFADC" w14:textId="1A896827" w:rsidR="00F002C1" w:rsidRPr="00D93026" w:rsidRDefault="004A5F43" w:rsidP="00050B60">
      <w:pPr>
        <w:pStyle w:val="Heading2"/>
        <w:rPr>
          <w:lang w:val="en-GB"/>
        </w:rPr>
      </w:pPr>
      <w:r w:rsidRPr="00D93026">
        <w:rPr>
          <w:lang w:val="en-GB"/>
        </w:rPr>
        <w:t>Reference</w:t>
      </w:r>
      <w:r w:rsidR="00F002C1" w:rsidRPr="00D93026">
        <w:rPr>
          <w:lang w:val="en-GB"/>
        </w:rPr>
        <w:t>s</w:t>
      </w:r>
      <w:r w:rsidRPr="00D93026">
        <w:rPr>
          <w:lang w:val="en-GB"/>
        </w:rPr>
        <w:t>:</w:t>
      </w:r>
    </w:p>
    <w:p w14:paraId="738E8591" w14:textId="2E576FC0" w:rsidR="00F002C1" w:rsidRPr="00050B60" w:rsidRDefault="008D663A" w:rsidP="00050B60">
      <w:pPr>
        <w:rPr>
          <w:lang w:val="en-GB"/>
        </w:rPr>
      </w:pPr>
      <w:r w:rsidRPr="00050B60">
        <w:rPr>
          <w:lang w:val="en-GB"/>
        </w:rPr>
        <w:t>S1.</w:t>
      </w:r>
      <w:r w:rsidR="00E06958" w:rsidRPr="00050B60">
        <w:rPr>
          <w:lang w:val="en-GB"/>
        </w:rPr>
        <w:t>2</w:t>
      </w:r>
      <w:r w:rsidR="009E105B" w:rsidRPr="00050B60">
        <w:rPr>
          <w:lang w:val="en-GB"/>
        </w:rPr>
        <w:t xml:space="preserve">.1 Use of the nuclear symbol </w:t>
      </w:r>
      <m:oMath>
        <m:sPre>
          <m:sPrePr>
            <m:ctrlPr>
              <w:rPr>
                <w:rFonts w:ascii="Cambria Math" w:hAnsi="Cambria Math"/>
                <w:i/>
                <w:lang w:val="en-GB"/>
              </w:rPr>
            </m:ctrlPr>
          </m:sPrePr>
          <m:sub>
            <m:r>
              <w:rPr>
                <w:rFonts w:ascii="Cambria Math" w:hAnsi="Cambria Math"/>
                <w:lang w:val="en-GB"/>
              </w:rPr>
              <m:t>Z</m:t>
            </m:r>
          </m:sub>
          <m:sup>
            <m:r>
              <w:rPr>
                <w:rFonts w:ascii="Cambria Math" w:hAnsi="Cambria Math"/>
                <w:lang w:val="en-GB"/>
              </w:rPr>
              <m:t>A</m:t>
            </m:r>
          </m:sup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X</m:t>
            </m:r>
          </m:e>
        </m:sPre>
      </m:oMath>
      <w:r w:rsidR="009E105B" w:rsidRPr="00050B60">
        <w:rPr>
          <w:lang w:val="en-GB"/>
        </w:rPr>
        <w:t xml:space="preserve"> to deduce the number of protons, neutrons and electrons in atoms and ions</w:t>
      </w:r>
      <w:r w:rsidR="0084661F" w:rsidRPr="00050B60">
        <w:rPr>
          <w:lang w:val="en-GB"/>
        </w:rPr>
        <w:t>.</w:t>
      </w:r>
    </w:p>
    <w:p w14:paraId="69C7569D" w14:textId="5BE0C655" w:rsidR="00F002C1" w:rsidRPr="00050B60" w:rsidRDefault="009E105B" w:rsidP="00050B60">
      <w:pPr>
        <w:rPr>
          <w:lang w:val="en-GB"/>
        </w:rPr>
      </w:pPr>
      <w:r w:rsidRPr="00050B60">
        <w:rPr>
          <w:lang w:val="en-GB"/>
        </w:rPr>
        <w:t>S1.2.2 Isotopes are atoms of the same element with different numbers of neutrons</w:t>
      </w:r>
      <w:r w:rsidR="0084661F" w:rsidRPr="00050B60">
        <w:rPr>
          <w:lang w:val="en-GB"/>
        </w:rPr>
        <w:t>.</w:t>
      </w:r>
    </w:p>
    <w:p w14:paraId="6EF15CC3" w14:textId="352F7DA5" w:rsidR="0074268B" w:rsidRPr="00D93026" w:rsidRDefault="0074268B" w:rsidP="00050B60">
      <w:pPr>
        <w:rPr>
          <w:lang w:val="en-GB"/>
        </w:rPr>
      </w:pPr>
      <w:r w:rsidRPr="00050B60">
        <w:rPr>
          <w:lang w:val="en-GB"/>
        </w:rPr>
        <w:t>T2 Applying</w:t>
      </w:r>
      <w:r w:rsidRPr="00D93026">
        <w:rPr>
          <w:lang w:val="en-GB"/>
        </w:rPr>
        <w:t xml:space="preserve"> digital technology to collect data </w:t>
      </w:r>
    </w:p>
    <w:p w14:paraId="5B454534" w14:textId="51591EC9" w:rsidR="00273721" w:rsidRPr="00D93026" w:rsidRDefault="004A5F43" w:rsidP="004A5F43">
      <w:pPr>
        <w:pStyle w:val="Heading1"/>
        <w:rPr>
          <w:lang w:val="en-GB"/>
        </w:rPr>
      </w:pPr>
      <w:r w:rsidRPr="00D93026">
        <w:rPr>
          <w:lang w:val="en-GB"/>
        </w:rPr>
        <w:t>Aim</w:t>
      </w:r>
      <w:r w:rsidR="0084661F" w:rsidRPr="00D93026">
        <w:rPr>
          <w:lang w:val="en-GB"/>
        </w:rPr>
        <w:t xml:space="preserve"> </w:t>
      </w:r>
    </w:p>
    <w:p w14:paraId="34E47DBA" w14:textId="53023815" w:rsidR="0059712B" w:rsidRPr="00D93026" w:rsidRDefault="00F002C1" w:rsidP="0059712B">
      <w:pPr>
        <w:rPr>
          <w:lang w:val="en-GB"/>
        </w:rPr>
      </w:pPr>
      <w:r w:rsidRPr="00D93026">
        <w:rPr>
          <w:szCs w:val="20"/>
          <w:lang w:val="en-GB"/>
        </w:rPr>
        <w:t>T</w:t>
      </w:r>
      <w:r w:rsidR="00897739" w:rsidRPr="00D93026">
        <w:rPr>
          <w:szCs w:val="20"/>
          <w:lang w:val="en-GB"/>
        </w:rPr>
        <w:t>o u</w:t>
      </w:r>
      <w:r w:rsidR="0059712B" w:rsidRPr="00D93026">
        <w:rPr>
          <w:szCs w:val="20"/>
          <w:lang w:val="en-GB"/>
        </w:rPr>
        <w:t xml:space="preserve">se the nuclear symbol </w:t>
      </w:r>
      <m:oMath>
        <m:sPre>
          <m:sPrePr>
            <m:ctrlPr>
              <w:rPr>
                <w:rFonts w:ascii="Cambria Math" w:hAnsi="Cambria Math"/>
                <w:szCs w:val="20"/>
                <w:lang w:val="en-GB"/>
              </w:rPr>
            </m:ctrlPr>
          </m:sPrePr>
          <m:sub>
            <m:r>
              <w:rPr>
                <w:rFonts w:ascii="Cambria Math" w:hAnsi="Cambria Math"/>
                <w:lang w:val="en-GB"/>
              </w:rPr>
              <m:t>Z</m:t>
            </m:r>
          </m:sub>
          <m:sup>
            <m:r>
              <w:rPr>
                <w:rFonts w:ascii="Cambria Math" w:hAnsi="Cambria Math"/>
                <w:lang w:val="en-GB"/>
              </w:rPr>
              <m:t>A</m:t>
            </m:r>
          </m:sup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X</m:t>
            </m:r>
          </m:e>
        </m:sPre>
      </m:oMath>
      <w:r w:rsidR="0059712B" w:rsidRPr="00D93026">
        <w:rPr>
          <w:szCs w:val="20"/>
          <w:lang w:val="en-GB"/>
        </w:rPr>
        <w:t xml:space="preserve"> to deduce the number of protons, neutrons and electrons in atoms and ions</w:t>
      </w:r>
      <w:r w:rsidR="00E73AC8">
        <w:rPr>
          <w:szCs w:val="20"/>
          <w:lang w:val="en-GB"/>
        </w:rPr>
        <w:t>.</w:t>
      </w:r>
    </w:p>
    <w:p w14:paraId="6C9DDF5B" w14:textId="7E9ADBD2" w:rsidR="004A5F43" w:rsidRPr="00D93026" w:rsidRDefault="004A5F43" w:rsidP="004A5F43">
      <w:pPr>
        <w:pStyle w:val="Heading1"/>
        <w:rPr>
          <w:lang w:val="en-GB"/>
        </w:rPr>
      </w:pPr>
      <w:r w:rsidRPr="00D93026">
        <w:rPr>
          <w:lang w:val="en-GB"/>
        </w:rPr>
        <w:t>Introduction</w:t>
      </w:r>
    </w:p>
    <w:p w14:paraId="2A8D9154" w14:textId="1120F38F" w:rsidR="005965C5" w:rsidRPr="00D93026" w:rsidRDefault="005965C5" w:rsidP="005965C5">
      <w:pPr>
        <w:rPr>
          <w:lang w:val="en-GB"/>
        </w:rPr>
      </w:pPr>
      <w:r w:rsidRPr="00D93026">
        <w:rPr>
          <w:lang w:val="en-GB"/>
        </w:rPr>
        <w:t xml:space="preserve">The nuclear symbol provides information </w:t>
      </w:r>
      <w:r w:rsidR="00190296">
        <w:rPr>
          <w:lang w:val="en-GB"/>
        </w:rPr>
        <w:t>on</w:t>
      </w:r>
      <w:r w:rsidRPr="00D93026">
        <w:rPr>
          <w:lang w:val="en-GB"/>
        </w:rPr>
        <w:t xml:space="preserve"> the number of subatomic particles within the atoms of an element.</w:t>
      </w:r>
    </w:p>
    <w:p w14:paraId="5490A805" w14:textId="49EAADB6" w:rsidR="001A125F" w:rsidRPr="00D93026" w:rsidRDefault="001A125F" w:rsidP="00050B60">
      <w:pPr>
        <w:rPr>
          <w:lang w:val="en-GB"/>
        </w:rPr>
      </w:pPr>
    </w:p>
    <w:p w14:paraId="7F7C43C6" w14:textId="2CE1D8FD" w:rsidR="001A125F" w:rsidRPr="00D93026" w:rsidRDefault="00533500" w:rsidP="005146A9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571EEAC" wp14:editId="49144C11">
            <wp:extent cx="2107857" cy="876300"/>
            <wp:effectExtent l="0" t="0" r="6985" b="0"/>
            <wp:docPr id="1" name="Picture 1" descr="C:\Users\Katharine\AppData\Local\Microsoft\Windows\INetCache\Content.Word\S1_2_1_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arine\AppData\Local\Microsoft\Windows\INetCache\Content.Word\S1_2_1_fig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81" cy="8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7F2F" w14:textId="10516761" w:rsidR="00865F06" w:rsidRPr="00D93026" w:rsidRDefault="005965C5" w:rsidP="005146A9">
      <w:pPr>
        <w:pStyle w:val="Heading2"/>
        <w:jc w:val="center"/>
        <w:rPr>
          <w:lang w:val="en-GB"/>
        </w:rPr>
      </w:pPr>
      <w:r w:rsidRPr="00D93026">
        <w:rPr>
          <w:lang w:val="en-GB"/>
        </w:rPr>
        <w:t>Nuclear symbol</w:t>
      </w:r>
    </w:p>
    <w:p w14:paraId="6E4C0FB9" w14:textId="58872331" w:rsidR="005965C5" w:rsidRDefault="005965C5" w:rsidP="00050B60">
      <w:pPr>
        <w:rPr>
          <w:lang w:val="en-GB"/>
        </w:rPr>
      </w:pPr>
    </w:p>
    <w:p w14:paraId="6D44B36E" w14:textId="2455D82E" w:rsidR="00180285" w:rsidRDefault="00180285" w:rsidP="00050B60">
      <w:pPr>
        <w:pStyle w:val="ListParagraph"/>
        <w:rPr>
          <w:lang w:val="en-GB"/>
        </w:rPr>
      </w:pPr>
      <w:r>
        <w:rPr>
          <w:lang w:val="en-GB"/>
        </w:rPr>
        <w:t>The mass number,</w:t>
      </w:r>
      <w:r w:rsidR="001A125F" w:rsidRPr="00D93026">
        <w:rPr>
          <w:lang w:val="en-GB"/>
        </w:rPr>
        <w:t xml:space="preserve"> </w:t>
      </w:r>
      <w:r w:rsidR="001A125F" w:rsidRPr="00D93026">
        <w:rPr>
          <w:i/>
          <w:lang w:val="en-GB"/>
        </w:rPr>
        <w:t>A</w:t>
      </w:r>
      <w:r w:rsidRPr="00050B60">
        <w:rPr>
          <w:lang w:val="en-GB"/>
        </w:rPr>
        <w:t xml:space="preserve">, is the </w:t>
      </w:r>
      <w:r>
        <w:rPr>
          <w:lang w:val="en-GB"/>
        </w:rPr>
        <w:t xml:space="preserve">total </w:t>
      </w:r>
      <w:r w:rsidR="001A125F" w:rsidRPr="00D93026">
        <w:rPr>
          <w:lang w:val="en-GB"/>
        </w:rPr>
        <w:t xml:space="preserve">number of protons </w:t>
      </w:r>
      <w:r>
        <w:rPr>
          <w:lang w:val="en-GB"/>
        </w:rPr>
        <w:t>plus</w:t>
      </w:r>
      <w:r w:rsidRPr="00D93026">
        <w:rPr>
          <w:lang w:val="en-GB"/>
        </w:rPr>
        <w:t xml:space="preserve"> </w:t>
      </w:r>
      <w:r w:rsidR="001A125F" w:rsidRPr="00D93026">
        <w:rPr>
          <w:lang w:val="en-GB"/>
        </w:rPr>
        <w:t>neutrons in the nucleus</w:t>
      </w:r>
      <w:r>
        <w:rPr>
          <w:lang w:val="en-GB"/>
        </w:rPr>
        <w:t xml:space="preserve">. </w:t>
      </w:r>
    </w:p>
    <w:p w14:paraId="1D94CEB6" w14:textId="65FE6B5E" w:rsidR="001A125F" w:rsidRPr="00050B60" w:rsidRDefault="00180285" w:rsidP="00050B60">
      <w:pPr>
        <w:pStyle w:val="ListParagraph"/>
        <w:rPr>
          <w:lang w:val="en-GB"/>
        </w:rPr>
      </w:pPr>
      <w:r w:rsidRPr="00050B60">
        <w:rPr>
          <w:lang w:val="en-GB"/>
        </w:rPr>
        <w:t xml:space="preserve">The atomic number, </w:t>
      </w:r>
      <w:r w:rsidR="001A125F" w:rsidRPr="005965C5">
        <w:rPr>
          <w:i/>
          <w:lang w:val="en-GB"/>
        </w:rPr>
        <w:t>Z</w:t>
      </w:r>
      <w:r w:rsidRPr="00050B60">
        <w:rPr>
          <w:lang w:val="en-GB"/>
        </w:rPr>
        <w:t xml:space="preserve">, is the </w:t>
      </w:r>
      <w:r w:rsidR="001A125F" w:rsidRPr="00050B60">
        <w:rPr>
          <w:lang w:val="en-GB"/>
        </w:rPr>
        <w:t>number of protons</w:t>
      </w:r>
      <w:r w:rsidR="005965C5">
        <w:rPr>
          <w:lang w:val="en-GB"/>
        </w:rPr>
        <w:t xml:space="preserve">. </w:t>
      </w:r>
      <w:r w:rsidRPr="00050B60">
        <w:rPr>
          <w:lang w:val="en-GB"/>
        </w:rPr>
        <w:t>The atomic number is characteristic</w:t>
      </w:r>
      <w:r w:rsidRPr="00050B60">
        <w:rPr>
          <w:b/>
          <w:lang w:val="en-GB"/>
        </w:rPr>
        <w:t xml:space="preserve"> </w:t>
      </w:r>
      <w:r w:rsidRPr="00050B60">
        <w:rPr>
          <w:lang w:val="en-GB"/>
        </w:rPr>
        <w:t xml:space="preserve">for each element. Atoms of the same element </w:t>
      </w:r>
      <w:r w:rsidRPr="00050B60">
        <w:rPr>
          <w:i/>
          <w:lang w:val="en-GB"/>
        </w:rPr>
        <w:t>always</w:t>
      </w:r>
      <w:r w:rsidRPr="00050B60">
        <w:rPr>
          <w:lang w:val="en-GB"/>
        </w:rPr>
        <w:t xml:space="preserve"> have the same atomic number.</w:t>
      </w:r>
    </w:p>
    <w:p w14:paraId="43D04F6A" w14:textId="112855C2" w:rsidR="00180285" w:rsidRDefault="001A125F" w:rsidP="00050B60">
      <w:pPr>
        <w:pStyle w:val="ListParagraph"/>
        <w:rPr>
          <w:lang w:val="en-GB"/>
        </w:rPr>
      </w:pPr>
      <w:r w:rsidRPr="00D93026">
        <w:rPr>
          <w:lang w:val="en-GB"/>
        </w:rPr>
        <w:t>Since elements have no</w:t>
      </w:r>
      <w:r w:rsidR="00180285">
        <w:rPr>
          <w:lang w:val="en-GB"/>
        </w:rPr>
        <w:t xml:space="preserve"> overall</w:t>
      </w:r>
      <w:r w:rsidRPr="00D93026">
        <w:rPr>
          <w:lang w:val="en-GB"/>
        </w:rPr>
        <w:t xml:space="preserve"> charge</w:t>
      </w:r>
      <w:r w:rsidR="007F1EF1" w:rsidRPr="00D93026">
        <w:rPr>
          <w:lang w:val="en-GB"/>
        </w:rPr>
        <w:t xml:space="preserve"> (they are </w:t>
      </w:r>
      <w:r w:rsidR="007F1EF1" w:rsidRPr="00D93026">
        <w:rPr>
          <w:i/>
          <w:lang w:val="en-GB"/>
        </w:rPr>
        <w:t>net neutral</w:t>
      </w:r>
      <w:r w:rsidR="007F1EF1" w:rsidRPr="00D93026">
        <w:rPr>
          <w:lang w:val="en-GB"/>
        </w:rPr>
        <w:t>)</w:t>
      </w:r>
      <w:r w:rsidR="00180285">
        <w:rPr>
          <w:lang w:val="en-GB"/>
        </w:rPr>
        <w:t>,</w:t>
      </w:r>
      <w:r w:rsidRPr="00D93026">
        <w:rPr>
          <w:lang w:val="en-GB"/>
        </w:rPr>
        <w:t xml:space="preserve"> </w:t>
      </w:r>
      <w:r w:rsidR="00180285">
        <w:rPr>
          <w:lang w:val="en-GB"/>
        </w:rPr>
        <w:t>the</w:t>
      </w:r>
      <w:r w:rsidRPr="00D93026">
        <w:rPr>
          <w:lang w:val="en-GB"/>
        </w:rPr>
        <w:t xml:space="preserve"> number of electrons</w:t>
      </w:r>
      <w:r w:rsidR="007F1EF1" w:rsidRPr="00D93026">
        <w:rPr>
          <w:lang w:val="en-GB"/>
        </w:rPr>
        <w:t xml:space="preserve"> in the atoms</w:t>
      </w:r>
      <w:r w:rsidRPr="00D93026">
        <w:rPr>
          <w:lang w:val="en-GB"/>
        </w:rPr>
        <w:t xml:space="preserve"> </w:t>
      </w:r>
      <w:r w:rsidR="00F002C1" w:rsidRPr="00D93026">
        <w:rPr>
          <w:lang w:val="en-GB"/>
        </w:rPr>
        <w:t xml:space="preserve">is </w:t>
      </w:r>
      <w:r w:rsidR="00180285">
        <w:rPr>
          <w:lang w:val="en-GB"/>
        </w:rPr>
        <w:t xml:space="preserve">also </w:t>
      </w:r>
      <w:r w:rsidRPr="00D93026">
        <w:rPr>
          <w:lang w:val="en-GB"/>
        </w:rPr>
        <w:t xml:space="preserve">equal to </w:t>
      </w:r>
      <w:r w:rsidRPr="00D93026">
        <w:rPr>
          <w:i/>
          <w:lang w:val="en-GB"/>
        </w:rPr>
        <w:t>Z</w:t>
      </w:r>
      <w:r w:rsidRPr="00D93026">
        <w:rPr>
          <w:lang w:val="en-GB"/>
        </w:rPr>
        <w:t xml:space="preserve">. </w:t>
      </w:r>
    </w:p>
    <w:p w14:paraId="4F5D0A3A" w14:textId="536EA8F9" w:rsidR="00190296" w:rsidRDefault="0059712B" w:rsidP="00050B60">
      <w:pPr>
        <w:pStyle w:val="ListParagraph"/>
        <w:rPr>
          <w:lang w:val="en-GB"/>
        </w:rPr>
      </w:pPr>
      <w:r w:rsidRPr="00D93026">
        <w:rPr>
          <w:lang w:val="en-GB"/>
        </w:rPr>
        <w:t>In ions</w:t>
      </w:r>
      <w:r w:rsidR="005A15AA" w:rsidRPr="00D93026">
        <w:rPr>
          <w:lang w:val="en-GB"/>
        </w:rPr>
        <w:t>,</w:t>
      </w:r>
      <w:r w:rsidRPr="00D93026">
        <w:rPr>
          <w:lang w:val="en-GB"/>
        </w:rPr>
        <w:t xml:space="preserve"> the number of electrons is different </w:t>
      </w:r>
      <w:r w:rsidR="00F002C1" w:rsidRPr="00D93026">
        <w:rPr>
          <w:lang w:val="en-GB"/>
        </w:rPr>
        <w:t>from</w:t>
      </w:r>
      <w:r w:rsidRPr="00D93026">
        <w:rPr>
          <w:lang w:val="en-GB"/>
        </w:rPr>
        <w:t xml:space="preserve"> the number</w:t>
      </w:r>
      <w:r w:rsidR="00F002C1" w:rsidRPr="00D93026">
        <w:rPr>
          <w:lang w:val="en-GB"/>
        </w:rPr>
        <w:t xml:space="preserve"> of protons</w:t>
      </w:r>
      <w:r w:rsidRPr="00D93026">
        <w:rPr>
          <w:lang w:val="en-GB"/>
        </w:rPr>
        <w:t xml:space="preserve">. </w:t>
      </w:r>
    </w:p>
    <w:p w14:paraId="3F458796" w14:textId="77777777" w:rsidR="00190296" w:rsidRPr="00D93026" w:rsidRDefault="00190296" w:rsidP="00190296">
      <w:pPr>
        <w:pStyle w:val="ListParagraph"/>
        <w:rPr>
          <w:lang w:val="en-GB"/>
        </w:rPr>
      </w:pPr>
      <w:r w:rsidRPr="00D93026">
        <w:rPr>
          <w:lang w:val="en-GB"/>
        </w:rPr>
        <w:t xml:space="preserve">Isotopes are atoms of </w:t>
      </w:r>
      <w:r>
        <w:rPr>
          <w:lang w:val="en-GB"/>
        </w:rPr>
        <w:t>the same</w:t>
      </w:r>
      <w:r w:rsidRPr="00D93026">
        <w:rPr>
          <w:lang w:val="en-GB"/>
        </w:rPr>
        <w:t xml:space="preserve"> element </w:t>
      </w:r>
      <w:r>
        <w:rPr>
          <w:lang w:val="en-GB"/>
        </w:rPr>
        <w:t xml:space="preserve">with </w:t>
      </w:r>
      <w:r w:rsidRPr="001465F8">
        <w:rPr>
          <w:lang w:val="en-GB"/>
        </w:rPr>
        <w:t>different mass numbers.</w:t>
      </w:r>
      <w:r w:rsidRPr="00D93026">
        <w:rPr>
          <w:lang w:val="en-GB"/>
        </w:rPr>
        <w:t xml:space="preserve"> They have identical chemical properties but different physical properties, namely, mass.</w:t>
      </w:r>
    </w:p>
    <w:p w14:paraId="5D257597" w14:textId="1D9B9430" w:rsidR="00B1315E" w:rsidRDefault="00B1315E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152A390E" w14:textId="77777777" w:rsidR="009E105B" w:rsidRPr="00D93026" w:rsidRDefault="009E105B" w:rsidP="001A125F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65C77" w:rsidRPr="00D93026" w14:paraId="11CE9470" w14:textId="77777777" w:rsidTr="00465C77">
        <w:tc>
          <w:tcPr>
            <w:tcW w:w="3116" w:type="dxa"/>
          </w:tcPr>
          <w:p w14:paraId="304B42A0" w14:textId="59BDDEFC" w:rsidR="00465C77" w:rsidRPr="00D93026" w:rsidRDefault="00465C77" w:rsidP="001A125F">
            <w:pPr>
              <w:rPr>
                <w:b/>
                <w:lang w:val="en-GB"/>
              </w:rPr>
            </w:pPr>
            <w:r w:rsidRPr="00D93026">
              <w:rPr>
                <w:b/>
                <w:lang w:val="en-GB"/>
              </w:rPr>
              <w:t>Subatomic particle</w:t>
            </w:r>
          </w:p>
        </w:tc>
        <w:tc>
          <w:tcPr>
            <w:tcW w:w="3117" w:type="dxa"/>
          </w:tcPr>
          <w:p w14:paraId="5247B011" w14:textId="72B7D1AA" w:rsidR="00465C77" w:rsidRPr="00D93026" w:rsidRDefault="00465C77" w:rsidP="001A125F">
            <w:pPr>
              <w:rPr>
                <w:b/>
                <w:lang w:val="en-GB"/>
              </w:rPr>
            </w:pPr>
            <w:r w:rsidRPr="00D93026">
              <w:rPr>
                <w:b/>
                <w:lang w:val="en-GB"/>
              </w:rPr>
              <w:t xml:space="preserve">Symbol </w:t>
            </w:r>
          </w:p>
        </w:tc>
        <w:tc>
          <w:tcPr>
            <w:tcW w:w="3117" w:type="dxa"/>
          </w:tcPr>
          <w:p w14:paraId="233A6201" w14:textId="449923EE" w:rsidR="00465C77" w:rsidRPr="00D93026" w:rsidRDefault="00713A32" w:rsidP="001A125F">
            <w:pPr>
              <w:rPr>
                <w:b/>
                <w:lang w:val="en-GB"/>
              </w:rPr>
            </w:pPr>
            <w:r w:rsidRPr="00D93026">
              <w:rPr>
                <w:b/>
                <w:lang w:val="en-GB"/>
              </w:rPr>
              <w:t>Relative m</w:t>
            </w:r>
            <w:r w:rsidR="00465C77" w:rsidRPr="00D93026">
              <w:rPr>
                <w:b/>
                <w:lang w:val="en-GB"/>
              </w:rPr>
              <w:t>ass</w:t>
            </w:r>
          </w:p>
        </w:tc>
      </w:tr>
      <w:tr w:rsidR="00465C77" w:rsidRPr="00D93026" w14:paraId="0C2A57BE" w14:textId="77777777" w:rsidTr="00465C77">
        <w:tc>
          <w:tcPr>
            <w:tcW w:w="3116" w:type="dxa"/>
          </w:tcPr>
          <w:p w14:paraId="3D213885" w14:textId="5BABB814" w:rsidR="00465C77" w:rsidRPr="00D93026" w:rsidRDefault="00465C77" w:rsidP="001A125F">
            <w:pPr>
              <w:rPr>
                <w:lang w:val="en-GB"/>
              </w:rPr>
            </w:pPr>
            <w:r w:rsidRPr="00D93026">
              <w:rPr>
                <w:lang w:val="en-GB"/>
              </w:rPr>
              <w:t>proton</w:t>
            </w:r>
          </w:p>
        </w:tc>
        <w:tc>
          <w:tcPr>
            <w:tcW w:w="3117" w:type="dxa"/>
          </w:tcPr>
          <w:p w14:paraId="3E822A1F" w14:textId="755DCFDA" w:rsidR="00465C77" w:rsidRPr="00D93026" w:rsidRDefault="00465C77" w:rsidP="001A125F">
            <w:pPr>
              <w:rPr>
                <w:lang w:val="en-GB"/>
              </w:rPr>
            </w:pPr>
            <w:r w:rsidRPr="00D93026">
              <w:rPr>
                <w:lang w:val="en-GB"/>
              </w:rPr>
              <w:t>p</w:t>
            </w:r>
            <w:r w:rsidRPr="00D93026">
              <w:rPr>
                <w:vertAlign w:val="superscript"/>
                <w:lang w:val="en-GB"/>
              </w:rPr>
              <w:t>+</w:t>
            </w:r>
          </w:p>
        </w:tc>
        <w:tc>
          <w:tcPr>
            <w:tcW w:w="3117" w:type="dxa"/>
          </w:tcPr>
          <w:p w14:paraId="2296BF01" w14:textId="2F7A5F0F" w:rsidR="00465C77" w:rsidRPr="00D93026" w:rsidRDefault="00465C77" w:rsidP="001A125F">
            <w:pPr>
              <w:rPr>
                <w:lang w:val="en-GB"/>
              </w:rPr>
            </w:pPr>
            <w:r w:rsidRPr="00D93026">
              <w:rPr>
                <w:lang w:val="en-GB"/>
              </w:rPr>
              <w:t xml:space="preserve">1 </w:t>
            </w:r>
          </w:p>
        </w:tc>
      </w:tr>
      <w:tr w:rsidR="00465C77" w:rsidRPr="00D93026" w14:paraId="1CB8C89F" w14:textId="77777777" w:rsidTr="00465C77">
        <w:tc>
          <w:tcPr>
            <w:tcW w:w="3116" w:type="dxa"/>
          </w:tcPr>
          <w:p w14:paraId="1AB253FE" w14:textId="39A2EC97" w:rsidR="00465C77" w:rsidRPr="00D93026" w:rsidRDefault="00465C77" w:rsidP="00465C77">
            <w:pPr>
              <w:rPr>
                <w:lang w:val="en-GB"/>
              </w:rPr>
            </w:pPr>
            <w:r w:rsidRPr="00D93026">
              <w:rPr>
                <w:lang w:val="en-GB"/>
              </w:rPr>
              <w:t>neutron</w:t>
            </w:r>
          </w:p>
        </w:tc>
        <w:tc>
          <w:tcPr>
            <w:tcW w:w="3117" w:type="dxa"/>
          </w:tcPr>
          <w:p w14:paraId="464CFD42" w14:textId="47CCDC88" w:rsidR="00465C77" w:rsidRPr="00D93026" w:rsidRDefault="00635CAC" w:rsidP="00465C77">
            <w:pPr>
              <w:rPr>
                <w:lang w:val="en-GB"/>
              </w:rPr>
            </w:pPr>
            <w:r>
              <w:rPr>
                <w:lang w:val="en-GB"/>
              </w:rPr>
              <w:t>n</w:t>
            </w:r>
          </w:p>
        </w:tc>
        <w:tc>
          <w:tcPr>
            <w:tcW w:w="3117" w:type="dxa"/>
          </w:tcPr>
          <w:p w14:paraId="129C997B" w14:textId="643D4752" w:rsidR="00465C77" w:rsidRPr="00D93026" w:rsidRDefault="00713A32" w:rsidP="00465C77">
            <w:pPr>
              <w:rPr>
                <w:lang w:val="en-GB"/>
              </w:rPr>
            </w:pPr>
            <w:r w:rsidRPr="00D93026">
              <w:rPr>
                <w:lang w:val="en-GB"/>
              </w:rPr>
              <w:t>1</w:t>
            </w:r>
          </w:p>
        </w:tc>
      </w:tr>
      <w:tr w:rsidR="00465C77" w:rsidRPr="00D93026" w14:paraId="073880B3" w14:textId="77777777" w:rsidTr="00050B60">
        <w:trPr>
          <w:trHeight w:val="325"/>
        </w:trPr>
        <w:tc>
          <w:tcPr>
            <w:tcW w:w="3116" w:type="dxa"/>
          </w:tcPr>
          <w:p w14:paraId="4F74C759" w14:textId="462465C0" w:rsidR="00465C77" w:rsidRPr="00D93026" w:rsidRDefault="00180285" w:rsidP="00465C77">
            <w:pPr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="00465C77" w:rsidRPr="00D93026">
              <w:rPr>
                <w:lang w:val="en-GB"/>
              </w:rPr>
              <w:t>lectron</w:t>
            </w:r>
            <w:r>
              <w:rPr>
                <w:lang w:val="en-GB"/>
              </w:rPr>
              <w:t xml:space="preserve">  </w:t>
            </w:r>
          </w:p>
        </w:tc>
        <w:tc>
          <w:tcPr>
            <w:tcW w:w="3117" w:type="dxa"/>
          </w:tcPr>
          <w:p w14:paraId="4E108B6E" w14:textId="7D604AAB" w:rsidR="00465C77" w:rsidRPr="00D93026" w:rsidRDefault="00465C77" w:rsidP="00465C77">
            <w:pPr>
              <w:rPr>
                <w:lang w:val="en-GB"/>
              </w:rPr>
            </w:pPr>
            <w:r w:rsidRPr="00D93026">
              <w:rPr>
                <w:lang w:val="en-GB"/>
              </w:rPr>
              <w:t>e</w:t>
            </w:r>
            <w:r w:rsidR="00180285">
              <w:rPr>
                <w:vertAlign w:val="superscript"/>
                <w:lang w:val="en-GB"/>
              </w:rPr>
              <w:t xml:space="preserve">–   </w:t>
            </w:r>
          </w:p>
        </w:tc>
        <w:tc>
          <w:tcPr>
            <w:tcW w:w="3117" w:type="dxa"/>
          </w:tcPr>
          <w:p w14:paraId="6BC1DC97" w14:textId="1B06EC6C" w:rsidR="00465C77" w:rsidRPr="00D93026" w:rsidRDefault="00713A32" w:rsidP="00465C77">
            <w:pPr>
              <w:rPr>
                <w:lang w:val="en-GB"/>
              </w:rPr>
            </w:pPr>
            <w:r w:rsidRPr="00D93026">
              <w:rPr>
                <w:lang w:val="en-GB"/>
              </w:rPr>
              <w:t>0.0005</w:t>
            </w:r>
            <w:r w:rsidR="00180285">
              <w:rPr>
                <w:lang w:val="en-GB"/>
              </w:rPr>
              <w:t xml:space="preserve"> </w:t>
            </w:r>
          </w:p>
        </w:tc>
      </w:tr>
    </w:tbl>
    <w:p w14:paraId="46CD4A6D" w14:textId="77777777" w:rsidR="00465C77" w:rsidRPr="00D93026" w:rsidRDefault="00465C77" w:rsidP="001A125F">
      <w:pPr>
        <w:rPr>
          <w:lang w:val="en-GB"/>
        </w:rPr>
      </w:pPr>
    </w:p>
    <w:p w14:paraId="724E07BF" w14:textId="6C84CE4A" w:rsidR="0083450B" w:rsidRPr="00D93026" w:rsidRDefault="0083450B" w:rsidP="00050B60">
      <w:pPr>
        <w:pStyle w:val="Heading1"/>
        <w:rPr>
          <w:lang w:val="en-GB"/>
        </w:rPr>
      </w:pPr>
      <w:r w:rsidRPr="00D93026">
        <w:rPr>
          <w:lang w:val="en-GB"/>
        </w:rPr>
        <w:t>Pre-lab questions</w:t>
      </w:r>
    </w:p>
    <w:p w14:paraId="19A54ED8" w14:textId="6FFA04A8" w:rsidR="007F1EF1" w:rsidRPr="00D93026" w:rsidRDefault="007F1EF1">
      <w:pPr>
        <w:rPr>
          <w:lang w:val="en-GB"/>
        </w:rPr>
      </w:pPr>
      <w:r w:rsidRPr="00D93026">
        <w:rPr>
          <w:lang w:val="en-GB"/>
        </w:rPr>
        <w:t xml:space="preserve">Use the </w:t>
      </w:r>
      <w:r w:rsidR="00F002C1" w:rsidRPr="00D93026">
        <w:rPr>
          <w:rFonts w:eastAsia="Times New Roman"/>
          <w:lang w:val="en-GB"/>
        </w:rPr>
        <w:t>periodic table</w:t>
      </w:r>
      <w:r w:rsidR="00865F06" w:rsidRPr="00D93026">
        <w:rPr>
          <w:lang w:val="en-GB"/>
        </w:rPr>
        <w:t xml:space="preserve"> to determine the atomic number of the elements in the </w:t>
      </w:r>
      <w:r w:rsidR="00B1315E">
        <w:rPr>
          <w:lang w:val="en-GB"/>
        </w:rPr>
        <w:br/>
      </w:r>
      <w:r w:rsidR="00865F06" w:rsidRPr="00D93026">
        <w:rPr>
          <w:lang w:val="en-GB"/>
        </w:rPr>
        <w:t>following questions</w:t>
      </w:r>
      <w:r w:rsidR="00F002C1" w:rsidRPr="00D93026">
        <w:rPr>
          <w:rFonts w:eastAsia="Times New Roman"/>
          <w:lang w:val="en-GB"/>
        </w:rPr>
        <w:t>.</w:t>
      </w:r>
    </w:p>
    <w:p w14:paraId="75CE6DA3" w14:textId="62AB8001" w:rsidR="007F1EF1" w:rsidRPr="00D93026" w:rsidRDefault="007F1EF1" w:rsidP="00050B60">
      <w:pPr>
        <w:pStyle w:val="ListParagraph"/>
        <w:numPr>
          <w:ilvl w:val="0"/>
          <w:numId w:val="24"/>
        </w:numPr>
        <w:rPr>
          <w:lang w:val="en-GB"/>
        </w:rPr>
      </w:pPr>
      <w:r w:rsidRPr="00D93026">
        <w:rPr>
          <w:lang w:val="en-GB"/>
        </w:rPr>
        <w:t>How many protons, neutrons, and electrons do chlorine atoms have?</w:t>
      </w:r>
    </w:p>
    <w:p w14:paraId="0B510DC3" w14:textId="4451B0D0" w:rsidR="007F1EF1" w:rsidRPr="00D93026" w:rsidRDefault="007F1EF1" w:rsidP="00050B60">
      <w:pPr>
        <w:pStyle w:val="ListParagraph"/>
        <w:numPr>
          <w:ilvl w:val="0"/>
          <w:numId w:val="24"/>
        </w:numPr>
        <w:rPr>
          <w:lang w:val="en-GB"/>
        </w:rPr>
      </w:pPr>
      <w:r w:rsidRPr="00D93026">
        <w:rPr>
          <w:lang w:val="en-GB"/>
        </w:rPr>
        <w:t>The mass number of gold (Au) is 197</w:t>
      </w:r>
      <w:r w:rsidR="00F002C1" w:rsidRPr="00D93026">
        <w:rPr>
          <w:rFonts w:eastAsia="Times New Roman"/>
          <w:lang w:val="en-GB"/>
        </w:rPr>
        <w:t>.</w:t>
      </w:r>
      <w:r w:rsidRPr="00D93026">
        <w:rPr>
          <w:rFonts w:eastAsia="Times New Roman"/>
          <w:lang w:val="en-GB"/>
        </w:rPr>
        <w:t xml:space="preserve"> </w:t>
      </w:r>
      <w:r w:rsidR="00F002C1" w:rsidRPr="00D93026">
        <w:rPr>
          <w:rFonts w:eastAsia="Times New Roman"/>
          <w:lang w:val="en-GB"/>
        </w:rPr>
        <w:t>H</w:t>
      </w:r>
      <w:r w:rsidRPr="00D93026">
        <w:rPr>
          <w:rFonts w:eastAsia="Times New Roman"/>
          <w:lang w:val="en-GB"/>
        </w:rPr>
        <w:t>ow</w:t>
      </w:r>
      <w:r w:rsidRPr="00D93026">
        <w:rPr>
          <w:lang w:val="en-GB"/>
        </w:rPr>
        <w:t xml:space="preserve"> many neutrons does it have?</w:t>
      </w:r>
    </w:p>
    <w:p w14:paraId="3F89BBF2" w14:textId="3F426325" w:rsidR="007F1EF1" w:rsidRPr="00D93026" w:rsidRDefault="007F1EF1" w:rsidP="00050B60">
      <w:pPr>
        <w:pStyle w:val="ListParagraph"/>
        <w:numPr>
          <w:ilvl w:val="0"/>
          <w:numId w:val="24"/>
        </w:numPr>
        <w:rPr>
          <w:lang w:val="en-GB"/>
        </w:rPr>
      </w:pPr>
      <w:r w:rsidRPr="00D93026">
        <w:rPr>
          <w:lang w:val="en-GB"/>
        </w:rPr>
        <w:t>Carbon has several isotopes. </w:t>
      </w:r>
      <w:r w:rsidR="00F002C1" w:rsidRPr="00D93026">
        <w:rPr>
          <w:rFonts w:eastAsia="Times New Roman"/>
          <w:lang w:val="en-GB"/>
        </w:rPr>
        <w:t>How</w:t>
      </w:r>
      <w:r w:rsidR="00F002C1" w:rsidRPr="00D93026">
        <w:rPr>
          <w:lang w:val="en-GB"/>
        </w:rPr>
        <w:t xml:space="preserve"> many protons, electrons and neutrons</w:t>
      </w:r>
      <w:r w:rsidR="00F002C1" w:rsidRPr="00D93026">
        <w:rPr>
          <w:rFonts w:eastAsia="Times New Roman"/>
          <w:lang w:val="en-GB"/>
        </w:rPr>
        <w:t xml:space="preserve"> does </w:t>
      </w:r>
      <w:r w:rsidRPr="00D93026">
        <w:rPr>
          <w:rFonts w:eastAsia="Times New Roman"/>
          <w:sz w:val="18"/>
          <w:szCs w:val="18"/>
          <w:vertAlign w:val="superscript"/>
          <w:lang w:val="en-GB"/>
        </w:rPr>
        <w:t>14</w:t>
      </w:r>
      <w:r w:rsidRPr="00D93026">
        <w:rPr>
          <w:rFonts w:eastAsia="Times New Roman"/>
          <w:lang w:val="en-GB"/>
        </w:rPr>
        <w:t>C ha</w:t>
      </w:r>
      <w:r w:rsidR="00F002C1" w:rsidRPr="00D93026">
        <w:rPr>
          <w:rFonts w:eastAsia="Times New Roman"/>
          <w:lang w:val="en-GB"/>
        </w:rPr>
        <w:t>ve</w:t>
      </w:r>
      <w:r w:rsidRPr="00D93026">
        <w:rPr>
          <w:lang w:val="en-GB"/>
        </w:rPr>
        <w:t>?</w:t>
      </w:r>
    </w:p>
    <w:p w14:paraId="21FBFF0B" w14:textId="77777777" w:rsidR="007F1EF1" w:rsidRPr="00D93026" w:rsidRDefault="007F1EF1" w:rsidP="00050B60">
      <w:pPr>
        <w:pStyle w:val="ListParagraph"/>
        <w:numPr>
          <w:ilvl w:val="0"/>
          <w:numId w:val="24"/>
        </w:numPr>
        <w:rPr>
          <w:lang w:val="en-GB"/>
        </w:rPr>
      </w:pPr>
      <w:r w:rsidRPr="00D93026">
        <w:rPr>
          <w:lang w:val="en-GB"/>
        </w:rPr>
        <w:t>What is the atomic number of Li? How many protons and electrons does Li have?</w:t>
      </w:r>
    </w:p>
    <w:p w14:paraId="5B741173" w14:textId="65918A74" w:rsidR="007F1EF1" w:rsidRPr="00D93026" w:rsidRDefault="007F1EF1" w:rsidP="00050B60">
      <w:pPr>
        <w:pStyle w:val="ListParagraph"/>
        <w:numPr>
          <w:ilvl w:val="0"/>
          <w:numId w:val="24"/>
        </w:numPr>
        <w:rPr>
          <w:lang w:val="en-GB"/>
        </w:rPr>
      </w:pPr>
      <w:r w:rsidRPr="00D93026">
        <w:rPr>
          <w:lang w:val="en-GB"/>
        </w:rPr>
        <w:t>What does the</w:t>
      </w:r>
      <w:r w:rsidR="002D4E8F" w:rsidRPr="00D93026">
        <w:rPr>
          <w:lang w:val="en-GB"/>
        </w:rPr>
        <w:t xml:space="preserve"> atomic</w:t>
      </w:r>
      <w:r w:rsidRPr="00D93026">
        <w:rPr>
          <w:lang w:val="en-GB"/>
        </w:rPr>
        <w:t xml:space="preserve"> mass </w:t>
      </w:r>
      <w:r w:rsidR="00F002C1" w:rsidRPr="00D93026">
        <w:rPr>
          <w:rFonts w:eastAsia="Times New Roman"/>
          <w:lang w:val="en-GB"/>
        </w:rPr>
        <w:t>i</w:t>
      </w:r>
      <w:r w:rsidRPr="00D93026">
        <w:rPr>
          <w:rFonts w:eastAsia="Times New Roman"/>
          <w:lang w:val="en-GB"/>
        </w:rPr>
        <w:t>n</w:t>
      </w:r>
      <w:r w:rsidRPr="00D93026">
        <w:rPr>
          <w:lang w:val="en-GB"/>
        </w:rPr>
        <w:t xml:space="preserve"> the periodic table represent? Why is the </w:t>
      </w:r>
      <w:r w:rsidR="00094C4B" w:rsidRPr="00D93026">
        <w:rPr>
          <w:lang w:val="en-GB"/>
        </w:rPr>
        <w:t xml:space="preserve">atomic mass </w:t>
      </w:r>
      <w:r w:rsidR="00B1315E">
        <w:rPr>
          <w:lang w:val="en-GB"/>
        </w:rPr>
        <w:br/>
      </w:r>
      <w:r w:rsidR="00094C4B" w:rsidRPr="00D93026">
        <w:rPr>
          <w:lang w:val="en-GB"/>
        </w:rPr>
        <w:t xml:space="preserve">value </w:t>
      </w:r>
      <w:r w:rsidRPr="00D93026">
        <w:rPr>
          <w:lang w:val="en-GB"/>
        </w:rPr>
        <w:t>not exact?</w:t>
      </w:r>
    </w:p>
    <w:p w14:paraId="578138C0" w14:textId="77777777" w:rsidR="002D4E8F" w:rsidRPr="00D93026" w:rsidRDefault="002D4E8F" w:rsidP="0083450B">
      <w:pPr>
        <w:pStyle w:val="Heading2"/>
        <w:rPr>
          <w:lang w:val="en-GB"/>
        </w:rPr>
      </w:pPr>
    </w:p>
    <w:p w14:paraId="2C11C0F0" w14:textId="77777777" w:rsidR="00F002C1" w:rsidRPr="00D93026" w:rsidRDefault="00F002C1" w:rsidP="00050B60">
      <w:pPr>
        <w:pStyle w:val="Heading1"/>
        <w:rPr>
          <w:lang w:val="en-GB"/>
        </w:rPr>
      </w:pPr>
      <w:r w:rsidRPr="00D93026">
        <w:rPr>
          <w:lang w:val="en-GB"/>
        </w:rPr>
        <w:t>Equipment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27952" w:rsidRPr="00D93026" w14:paraId="3A943B4B" w14:textId="77777777" w:rsidTr="006E19F1">
        <w:tc>
          <w:tcPr>
            <w:tcW w:w="4675" w:type="dxa"/>
          </w:tcPr>
          <w:p w14:paraId="2AFEDF13" w14:textId="133DE2E1" w:rsidR="00F002C1" w:rsidRPr="00D93026" w:rsidRDefault="00F002C1" w:rsidP="00050B60">
            <w:pPr>
              <w:pStyle w:val="Heading2"/>
              <w:rPr>
                <w:lang w:val="en-GB"/>
              </w:rPr>
            </w:pPr>
            <w:r w:rsidRPr="00D93026">
              <w:rPr>
                <w:lang w:val="en-GB"/>
              </w:rPr>
              <w:t>Chemicals/</w:t>
            </w:r>
            <w:r w:rsidR="00690BE5" w:rsidRPr="00D93026">
              <w:rPr>
                <w:lang w:val="en-GB"/>
              </w:rPr>
              <w:t>m</w:t>
            </w:r>
            <w:r w:rsidRPr="00D93026">
              <w:rPr>
                <w:lang w:val="en-GB"/>
              </w:rPr>
              <w:t xml:space="preserve">aterials </w:t>
            </w:r>
          </w:p>
        </w:tc>
        <w:tc>
          <w:tcPr>
            <w:tcW w:w="4675" w:type="dxa"/>
          </w:tcPr>
          <w:p w14:paraId="1267E76E" w14:textId="48359DF1" w:rsidR="00F002C1" w:rsidRPr="00D93026" w:rsidRDefault="00F002C1" w:rsidP="00050B60">
            <w:pPr>
              <w:pStyle w:val="Heading2"/>
              <w:rPr>
                <w:lang w:val="en-GB"/>
              </w:rPr>
            </w:pPr>
            <w:r w:rsidRPr="00D93026">
              <w:rPr>
                <w:lang w:val="en-GB"/>
              </w:rPr>
              <w:t>Apparatus (per group of students)</w:t>
            </w:r>
            <w:r w:rsidR="00690BE5" w:rsidRPr="00D93026">
              <w:rPr>
                <w:lang w:val="en-GB"/>
              </w:rPr>
              <w:t xml:space="preserve"> </w:t>
            </w:r>
          </w:p>
        </w:tc>
      </w:tr>
      <w:tr w:rsidR="00527952" w:rsidRPr="00D93026" w14:paraId="02E5D600" w14:textId="77777777" w:rsidTr="006E19F1">
        <w:tc>
          <w:tcPr>
            <w:tcW w:w="4675" w:type="dxa"/>
          </w:tcPr>
          <w:p w14:paraId="4E5D8F00" w14:textId="77777777" w:rsidR="00F002C1" w:rsidRPr="00D93026" w:rsidRDefault="00F002C1" w:rsidP="006E19F1">
            <w:pPr>
              <w:jc w:val="both"/>
              <w:rPr>
                <w:lang w:val="en-GB"/>
              </w:rPr>
            </w:pPr>
            <w:r w:rsidRPr="00D93026">
              <w:rPr>
                <w:lang w:val="en-GB"/>
              </w:rPr>
              <w:t>n/a</w:t>
            </w:r>
          </w:p>
          <w:p w14:paraId="7643E3FD" w14:textId="77777777" w:rsidR="00F002C1" w:rsidRPr="00D93026" w:rsidRDefault="00F002C1" w:rsidP="006E19F1">
            <w:pPr>
              <w:rPr>
                <w:lang w:val="en-GB"/>
              </w:rPr>
            </w:pPr>
          </w:p>
        </w:tc>
        <w:tc>
          <w:tcPr>
            <w:tcW w:w="4675" w:type="dxa"/>
          </w:tcPr>
          <w:p w14:paraId="258E5DD1" w14:textId="4BF8F5F9" w:rsidR="00F002C1" w:rsidRPr="00D93026" w:rsidRDefault="00690BE5" w:rsidP="006E19F1">
            <w:pPr>
              <w:rPr>
                <w:lang w:val="en-GB"/>
              </w:rPr>
            </w:pPr>
            <w:r w:rsidRPr="00D93026">
              <w:rPr>
                <w:lang w:val="en-GB"/>
              </w:rPr>
              <w:t>c</w:t>
            </w:r>
            <w:r w:rsidR="00F002C1" w:rsidRPr="00D93026">
              <w:rPr>
                <w:lang w:val="en-GB"/>
              </w:rPr>
              <w:t>omputer with Internet access</w:t>
            </w:r>
          </w:p>
          <w:p w14:paraId="61B1ECF8" w14:textId="77777777" w:rsidR="00F002C1" w:rsidRPr="00D93026" w:rsidRDefault="00F002C1" w:rsidP="006E19F1">
            <w:pPr>
              <w:rPr>
                <w:lang w:val="en-GB"/>
              </w:rPr>
            </w:pPr>
          </w:p>
        </w:tc>
      </w:tr>
    </w:tbl>
    <w:p w14:paraId="2153EF58" w14:textId="77777777" w:rsidR="00F002C1" w:rsidRPr="00D93026" w:rsidRDefault="00F002C1" w:rsidP="00F002C1">
      <w:pPr>
        <w:rPr>
          <w:lang w:val="en-GB"/>
        </w:rPr>
      </w:pPr>
    </w:p>
    <w:p w14:paraId="2ACCC3EF" w14:textId="77777777" w:rsidR="00690BE5" w:rsidRPr="00D93026" w:rsidRDefault="00690BE5" w:rsidP="00050B60">
      <w:pPr>
        <w:pStyle w:val="Heading1"/>
        <w:rPr>
          <w:lang w:val="en-GB"/>
        </w:rPr>
      </w:pPr>
      <w:r w:rsidRPr="00D93026">
        <w:rPr>
          <w:lang w:val="en-GB"/>
        </w:rPr>
        <w:t>Method</w:t>
      </w:r>
    </w:p>
    <w:p w14:paraId="01B97930" w14:textId="1B7973DC" w:rsidR="005A15AA" w:rsidRPr="00D93026" w:rsidRDefault="004A3EBB" w:rsidP="00D93026">
      <w:pPr>
        <w:rPr>
          <w:lang w:val="en-GB"/>
        </w:rPr>
      </w:pPr>
      <w:r w:rsidRPr="00D93026">
        <w:rPr>
          <w:lang w:val="en-GB"/>
        </w:rPr>
        <w:t xml:space="preserve">Navigate to the url: </w:t>
      </w:r>
      <w:r w:rsidR="00B1315E">
        <w:rPr>
          <w:lang w:val="en-GB"/>
        </w:rPr>
        <w:br/>
      </w:r>
      <w:hyperlink r:id="rId8" w:history="1">
        <w:r w:rsidRPr="00D93026">
          <w:rPr>
            <w:rStyle w:val="Hyperlink"/>
            <w:lang w:val="en-GB"/>
          </w:rPr>
          <w:t>https://phet.colorado.edu/sims/html/build-an-atom/latest/build-an-atom_en.html</w:t>
        </w:r>
      </w:hyperlink>
    </w:p>
    <w:p w14:paraId="534F1B31" w14:textId="77777777" w:rsidR="00D93026" w:rsidRPr="00D93026" w:rsidRDefault="00D93026" w:rsidP="006200DB">
      <w:pPr>
        <w:rPr>
          <w:b/>
          <w:lang w:val="en-GB"/>
        </w:rPr>
      </w:pPr>
    </w:p>
    <w:p w14:paraId="2E3A90D8" w14:textId="77777777" w:rsidR="000B1C9E" w:rsidRDefault="000B1C9E">
      <w:pPr>
        <w:spacing w:line="240" w:lineRule="auto"/>
        <w:rPr>
          <w:rFonts w:eastAsiaTheme="majorEastAsia"/>
          <w:b/>
          <w:bCs/>
          <w:color w:val="000000" w:themeColor="text1"/>
          <w:lang w:val="en-GB"/>
        </w:rPr>
      </w:pPr>
      <w:r>
        <w:rPr>
          <w:lang w:val="en-GB"/>
        </w:rPr>
        <w:br w:type="page"/>
      </w:r>
    </w:p>
    <w:p w14:paraId="461533AF" w14:textId="7F53002C" w:rsidR="002E3A2C" w:rsidRPr="00D93026" w:rsidRDefault="002E3A2C" w:rsidP="00050B60">
      <w:pPr>
        <w:pStyle w:val="Heading2"/>
        <w:rPr>
          <w:lang w:val="en-GB"/>
        </w:rPr>
      </w:pPr>
      <w:r w:rsidRPr="00D93026">
        <w:rPr>
          <w:lang w:val="en-GB"/>
        </w:rPr>
        <w:lastRenderedPageBreak/>
        <w:t xml:space="preserve">Activity 1 </w:t>
      </w:r>
    </w:p>
    <w:p w14:paraId="6167246F" w14:textId="72DDF4FF" w:rsidR="004A3EBB" w:rsidRDefault="004A3EBB" w:rsidP="00050B60">
      <w:pPr>
        <w:pStyle w:val="ListParagraph"/>
        <w:numPr>
          <w:ilvl w:val="0"/>
          <w:numId w:val="25"/>
        </w:numPr>
        <w:rPr>
          <w:lang w:val="en-GB"/>
        </w:rPr>
      </w:pPr>
      <w:r w:rsidRPr="00D93026">
        <w:rPr>
          <w:lang w:val="en-GB"/>
        </w:rPr>
        <w:t>In the welcome screen</w:t>
      </w:r>
      <w:r w:rsidR="00D93026" w:rsidRPr="00D93026">
        <w:rPr>
          <w:lang w:val="en-GB"/>
        </w:rPr>
        <w:t>,</w:t>
      </w:r>
      <w:r w:rsidRPr="00D93026">
        <w:rPr>
          <w:lang w:val="en-GB"/>
        </w:rPr>
        <w:t xml:space="preserve"> there are three options. </w:t>
      </w:r>
      <w:r w:rsidR="00C57BF8">
        <w:rPr>
          <w:lang w:val="en-GB"/>
        </w:rPr>
        <w:br/>
      </w:r>
      <w:r w:rsidRPr="00D93026">
        <w:rPr>
          <w:lang w:val="en-GB"/>
        </w:rPr>
        <w:t xml:space="preserve">Select </w:t>
      </w:r>
      <w:r w:rsidR="00F002C1" w:rsidRPr="00D93026">
        <w:rPr>
          <w:lang w:val="en-GB"/>
        </w:rPr>
        <w:t>‘</w:t>
      </w:r>
      <w:r w:rsidRPr="00D93026">
        <w:rPr>
          <w:lang w:val="en-GB"/>
        </w:rPr>
        <w:t>Atom</w:t>
      </w:r>
      <w:r w:rsidR="00F002C1" w:rsidRPr="00D93026">
        <w:rPr>
          <w:lang w:val="en-GB"/>
        </w:rPr>
        <w:t>’</w:t>
      </w:r>
      <w:r w:rsidRPr="00D93026">
        <w:rPr>
          <w:lang w:val="en-GB"/>
        </w:rPr>
        <w:t xml:space="preserve"> </w:t>
      </w:r>
      <w:r w:rsidR="00F002C1" w:rsidRPr="00D93026">
        <w:rPr>
          <w:lang w:val="en-GB"/>
        </w:rPr>
        <w:t>to</w:t>
      </w:r>
      <w:r w:rsidRPr="00D93026">
        <w:rPr>
          <w:lang w:val="en-GB"/>
        </w:rPr>
        <w:t xml:space="preserve"> take you to the first activity.</w:t>
      </w:r>
    </w:p>
    <w:p w14:paraId="17D387DC" w14:textId="77777777" w:rsidR="000B1C9E" w:rsidRPr="000B1C9E" w:rsidRDefault="000B1C9E" w:rsidP="005146A9">
      <w:pPr>
        <w:rPr>
          <w:lang w:val="en-GB"/>
        </w:rPr>
      </w:pPr>
    </w:p>
    <w:p w14:paraId="4A4CCEA7" w14:textId="53D1100F" w:rsidR="005A15AA" w:rsidRDefault="00A84B5E" w:rsidP="007960BD">
      <w:pPr>
        <w:jc w:val="center"/>
        <w:rPr>
          <w:lang w:val="en-GB"/>
        </w:rPr>
      </w:pPr>
      <w:r>
        <w:rPr>
          <w:lang w:val="en-GB"/>
        </w:rPr>
        <w:pict w14:anchorId="3F6921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48.5pt">
            <v:imagedata r:id="rId9" o:title="S1_2_1_fig 2"/>
          </v:shape>
        </w:pict>
      </w:r>
      <w:r w:rsidR="002D6578">
        <w:rPr>
          <w:lang w:val="en-GB"/>
        </w:rPr>
        <w:t xml:space="preserve"> </w:t>
      </w:r>
    </w:p>
    <w:p w14:paraId="407A773E" w14:textId="68604C5A" w:rsidR="002D6578" w:rsidRPr="00D93026" w:rsidRDefault="000B1C9E" w:rsidP="002D6578">
      <w:pPr>
        <w:jc w:val="center"/>
        <w:rPr>
          <w:lang w:val="en-GB"/>
        </w:rPr>
      </w:pPr>
      <w:r>
        <w:rPr>
          <w:b/>
          <w:lang w:val="en-GB"/>
        </w:rPr>
        <w:t xml:space="preserve"> </w:t>
      </w:r>
    </w:p>
    <w:p w14:paraId="523A410D" w14:textId="77777777" w:rsidR="004A3EBB" w:rsidRPr="00D93026" w:rsidRDefault="004A3EBB" w:rsidP="005A15AA">
      <w:pPr>
        <w:rPr>
          <w:lang w:val="en-GB"/>
        </w:rPr>
      </w:pPr>
    </w:p>
    <w:p w14:paraId="11F4811C" w14:textId="29AAB0FB" w:rsidR="004A3EBB" w:rsidRDefault="00F002C1" w:rsidP="00050B60">
      <w:pPr>
        <w:pStyle w:val="ListParagraph"/>
        <w:numPr>
          <w:ilvl w:val="0"/>
          <w:numId w:val="25"/>
        </w:numPr>
        <w:rPr>
          <w:lang w:val="en-GB"/>
        </w:rPr>
      </w:pPr>
      <w:r w:rsidRPr="00D93026">
        <w:rPr>
          <w:lang w:val="en-GB"/>
        </w:rPr>
        <w:t xml:space="preserve">Click on the + signs to </w:t>
      </w:r>
      <w:proofErr w:type="gramStart"/>
      <w:r w:rsidRPr="00D93026">
        <w:rPr>
          <w:lang w:val="en-GB"/>
        </w:rPr>
        <w:t>open up</w:t>
      </w:r>
      <w:proofErr w:type="gramEnd"/>
      <w:r w:rsidRPr="00D93026">
        <w:rPr>
          <w:lang w:val="en-GB"/>
        </w:rPr>
        <w:t xml:space="preserve"> the ‘Net Charge’ and ‘Mass Number’ boxes.</w:t>
      </w:r>
      <w:r w:rsidR="00D93026" w:rsidRPr="00D93026">
        <w:rPr>
          <w:lang w:val="en-GB"/>
        </w:rPr>
        <w:t xml:space="preserve"> </w:t>
      </w:r>
      <w:r w:rsidR="00D93026" w:rsidRPr="00D93026">
        <w:rPr>
          <w:lang w:val="en-GB"/>
        </w:rPr>
        <w:br/>
      </w:r>
      <w:r w:rsidRPr="00D93026">
        <w:rPr>
          <w:lang w:val="en-GB"/>
        </w:rPr>
        <w:t>Tick the ‘S</w:t>
      </w:r>
      <w:r w:rsidR="004A3EBB" w:rsidRPr="00D93026">
        <w:rPr>
          <w:lang w:val="en-GB"/>
        </w:rPr>
        <w:t>table/</w:t>
      </w:r>
      <w:r w:rsidRPr="00D93026">
        <w:rPr>
          <w:lang w:val="en-GB"/>
        </w:rPr>
        <w:t>U</w:t>
      </w:r>
      <w:r w:rsidR="004A3EBB" w:rsidRPr="00D93026">
        <w:rPr>
          <w:lang w:val="en-GB"/>
        </w:rPr>
        <w:t>nstable</w:t>
      </w:r>
      <w:r w:rsidRPr="00D93026">
        <w:rPr>
          <w:lang w:val="en-GB"/>
        </w:rPr>
        <w:t>’</w:t>
      </w:r>
      <w:r w:rsidR="004A3EBB" w:rsidRPr="00D93026">
        <w:rPr>
          <w:lang w:val="en-GB"/>
        </w:rPr>
        <w:t xml:space="preserve"> box as shown</w:t>
      </w:r>
      <w:r w:rsidRPr="00D93026">
        <w:rPr>
          <w:lang w:val="en-GB"/>
        </w:rPr>
        <w:t>.</w:t>
      </w:r>
      <w:r w:rsidR="00635CAC">
        <w:rPr>
          <w:lang w:val="en-GB"/>
        </w:rPr>
        <w:t xml:space="preserve"> </w:t>
      </w:r>
    </w:p>
    <w:p w14:paraId="193537CF" w14:textId="77777777" w:rsidR="00635CAC" w:rsidRPr="00635CAC" w:rsidRDefault="00635CAC" w:rsidP="00635CAC">
      <w:pPr>
        <w:rPr>
          <w:lang w:val="en-GB"/>
        </w:rPr>
      </w:pPr>
    </w:p>
    <w:p w14:paraId="72007867" w14:textId="349A3E68" w:rsidR="004A3EBB" w:rsidRDefault="00A84B5E" w:rsidP="004A3EBB">
      <w:pPr>
        <w:rPr>
          <w:lang w:val="en-GB"/>
        </w:rPr>
      </w:pPr>
      <w:r>
        <w:rPr>
          <w:lang w:val="en-GB"/>
        </w:rPr>
        <w:pict w14:anchorId="5DE02AC4">
          <v:shape id="_x0000_i1026" type="#_x0000_t75" style="width:466.5pt;height:248pt">
            <v:imagedata r:id="rId10" o:title="S1_2_1_fig 3"/>
          </v:shape>
        </w:pict>
      </w:r>
    </w:p>
    <w:p w14:paraId="0AF33727" w14:textId="77777777" w:rsidR="004A3EBB" w:rsidRPr="00D93026" w:rsidRDefault="004A3EBB" w:rsidP="004A3EBB">
      <w:pPr>
        <w:rPr>
          <w:lang w:val="en-GB"/>
        </w:rPr>
      </w:pPr>
    </w:p>
    <w:p w14:paraId="067854B8" w14:textId="7B8BDC68" w:rsidR="007F3713" w:rsidRPr="00715D28" w:rsidRDefault="00F002C1" w:rsidP="00050B60">
      <w:pPr>
        <w:pStyle w:val="ListParagraph"/>
        <w:numPr>
          <w:ilvl w:val="0"/>
          <w:numId w:val="25"/>
        </w:numPr>
        <w:rPr>
          <w:lang w:val="en-GB"/>
        </w:rPr>
      </w:pPr>
      <w:r w:rsidRPr="00715D28">
        <w:rPr>
          <w:lang w:val="en-GB"/>
        </w:rPr>
        <w:t>T</w:t>
      </w:r>
      <w:r w:rsidR="007F3713" w:rsidRPr="00715D28">
        <w:rPr>
          <w:lang w:val="en-GB"/>
        </w:rPr>
        <w:t xml:space="preserve">ransfer the various subatomic particles on the atom model to generate </w:t>
      </w:r>
      <w:r w:rsidRPr="00715D28">
        <w:rPr>
          <w:lang w:val="en-GB"/>
        </w:rPr>
        <w:t>each</w:t>
      </w:r>
      <w:r w:rsidR="007F3713" w:rsidRPr="00715D28">
        <w:rPr>
          <w:lang w:val="en-GB"/>
        </w:rPr>
        <w:t xml:space="preserve"> atom shown </w:t>
      </w:r>
      <w:r w:rsidRPr="00715D28">
        <w:rPr>
          <w:lang w:val="en-GB"/>
        </w:rPr>
        <w:t>i</w:t>
      </w:r>
      <w:r w:rsidR="007F3713" w:rsidRPr="00715D28">
        <w:rPr>
          <w:lang w:val="en-GB"/>
        </w:rPr>
        <w:t xml:space="preserve">n </w:t>
      </w:r>
      <w:r w:rsidRPr="00715D28">
        <w:rPr>
          <w:lang w:val="en-GB"/>
        </w:rPr>
        <w:t>T</w:t>
      </w:r>
      <w:r w:rsidR="007F3713" w:rsidRPr="00715D28">
        <w:rPr>
          <w:lang w:val="en-GB"/>
        </w:rPr>
        <w:t>able 1</w:t>
      </w:r>
      <w:r w:rsidRPr="00715D28">
        <w:rPr>
          <w:lang w:val="en-GB"/>
        </w:rPr>
        <w:t xml:space="preserve"> in turn</w:t>
      </w:r>
      <w:r w:rsidR="007F3713" w:rsidRPr="00715D28">
        <w:rPr>
          <w:lang w:val="en-GB"/>
        </w:rPr>
        <w:t xml:space="preserve">. </w:t>
      </w:r>
      <w:r w:rsidRPr="00715D28">
        <w:rPr>
          <w:lang w:val="en-GB"/>
        </w:rPr>
        <w:t xml:space="preserve">Complete </w:t>
      </w:r>
      <w:r w:rsidR="007F3713" w:rsidRPr="00715D28">
        <w:rPr>
          <w:lang w:val="en-GB"/>
        </w:rPr>
        <w:t>the table.</w:t>
      </w:r>
    </w:p>
    <w:p w14:paraId="45084F92" w14:textId="1DC3DA75" w:rsidR="007F3713" w:rsidRPr="00D93026" w:rsidRDefault="007F3713" w:rsidP="007F3713">
      <w:pPr>
        <w:rPr>
          <w:lang w:val="en-GB"/>
        </w:rPr>
      </w:pPr>
    </w:p>
    <w:p w14:paraId="7E68CAE9" w14:textId="7724FC8A" w:rsidR="007F3713" w:rsidRDefault="005D1BD5" w:rsidP="00050B60">
      <w:pPr>
        <w:pStyle w:val="ListParagraph"/>
        <w:numPr>
          <w:ilvl w:val="0"/>
          <w:numId w:val="25"/>
        </w:numPr>
        <w:rPr>
          <w:lang w:val="en-GB"/>
        </w:rPr>
      </w:pPr>
      <w:r w:rsidRPr="00715D28">
        <w:rPr>
          <w:lang w:val="en-GB"/>
        </w:rPr>
        <w:t xml:space="preserve">What other stable isotopes can you generate for each of the elements in Table 1? Try to identify these by adding additional neutrons </w:t>
      </w:r>
      <w:r w:rsidR="00C57BF8">
        <w:rPr>
          <w:lang w:val="en-GB"/>
        </w:rPr>
        <w:t>to</w:t>
      </w:r>
      <w:r w:rsidRPr="00715D28">
        <w:rPr>
          <w:lang w:val="en-GB"/>
        </w:rPr>
        <w:t xml:space="preserve"> each of you</w:t>
      </w:r>
      <w:r w:rsidR="00C57BF8">
        <w:rPr>
          <w:lang w:val="en-GB"/>
        </w:rPr>
        <w:t>r</w:t>
      </w:r>
      <w:r w:rsidRPr="00715D28">
        <w:rPr>
          <w:lang w:val="en-GB"/>
        </w:rPr>
        <w:t xml:space="preserve"> models. Complete </w:t>
      </w:r>
      <w:r w:rsidR="00F002C1" w:rsidRPr="00715D28">
        <w:rPr>
          <w:lang w:val="en-GB"/>
        </w:rPr>
        <w:t>T</w:t>
      </w:r>
      <w:r w:rsidRPr="00715D28">
        <w:rPr>
          <w:lang w:val="en-GB"/>
        </w:rPr>
        <w:t>able 2.</w:t>
      </w:r>
    </w:p>
    <w:p w14:paraId="0129F2A2" w14:textId="77777777" w:rsidR="000B1C9E" w:rsidRPr="000B1C9E" w:rsidRDefault="000B1C9E" w:rsidP="005146A9">
      <w:pPr>
        <w:ind w:left="720" w:hanging="360"/>
        <w:rPr>
          <w:lang w:val="en-GB"/>
        </w:rPr>
      </w:pPr>
    </w:p>
    <w:p w14:paraId="3E0D9152" w14:textId="2AA6B822" w:rsidR="007960BD" w:rsidRPr="00715D28" w:rsidRDefault="00F06570" w:rsidP="00050B60">
      <w:pPr>
        <w:pStyle w:val="ListParagraph"/>
        <w:numPr>
          <w:ilvl w:val="0"/>
          <w:numId w:val="25"/>
        </w:numPr>
        <w:rPr>
          <w:lang w:val="en-GB"/>
        </w:rPr>
      </w:pPr>
      <w:r w:rsidRPr="00715D28">
        <w:rPr>
          <w:lang w:val="en-GB"/>
        </w:rPr>
        <w:t xml:space="preserve">You can check the validity of </w:t>
      </w:r>
      <w:r w:rsidR="00F002C1" w:rsidRPr="00715D28">
        <w:rPr>
          <w:lang w:val="en-GB"/>
        </w:rPr>
        <w:t>a</w:t>
      </w:r>
      <w:r w:rsidRPr="00715D28">
        <w:rPr>
          <w:lang w:val="en-GB"/>
        </w:rPr>
        <w:t xml:space="preserve"> proposed nuclide by clicking the </w:t>
      </w:r>
      <w:r w:rsidR="00F002C1" w:rsidRPr="00715D28">
        <w:rPr>
          <w:lang w:val="en-GB"/>
        </w:rPr>
        <w:t>‘S</w:t>
      </w:r>
      <w:r w:rsidRPr="00715D28">
        <w:rPr>
          <w:lang w:val="en-GB"/>
        </w:rPr>
        <w:t>ymbol</w:t>
      </w:r>
      <w:r w:rsidR="00F002C1" w:rsidRPr="00715D28">
        <w:rPr>
          <w:lang w:val="en-GB"/>
        </w:rPr>
        <w:t>’</w:t>
      </w:r>
      <w:r w:rsidRPr="00715D28">
        <w:rPr>
          <w:lang w:val="en-GB"/>
        </w:rPr>
        <w:t xml:space="preserve"> </w:t>
      </w:r>
      <w:r w:rsidR="005F5706">
        <w:rPr>
          <w:lang w:val="en-GB"/>
        </w:rPr>
        <w:t xml:space="preserve">box </w:t>
      </w:r>
      <w:r w:rsidRPr="00715D28">
        <w:rPr>
          <w:lang w:val="en-GB"/>
        </w:rPr>
        <w:t xml:space="preserve">and </w:t>
      </w:r>
      <w:r w:rsidR="002E3A2C" w:rsidRPr="00715D28">
        <w:rPr>
          <w:lang w:val="en-GB"/>
        </w:rPr>
        <w:t>building</w:t>
      </w:r>
      <w:r w:rsidRPr="00715D28">
        <w:rPr>
          <w:lang w:val="en-GB"/>
        </w:rPr>
        <w:t xml:space="preserve"> </w:t>
      </w:r>
      <w:r w:rsidR="00F002C1" w:rsidRPr="00715D28">
        <w:rPr>
          <w:lang w:val="en-GB"/>
        </w:rPr>
        <w:t>a</w:t>
      </w:r>
      <w:r w:rsidRPr="00715D28">
        <w:rPr>
          <w:lang w:val="en-GB"/>
        </w:rPr>
        <w:t xml:space="preserve"> model of the atom of interest. The nuclide symbol with its ionic charge </w:t>
      </w:r>
      <w:r w:rsidR="002E3A2C" w:rsidRPr="00715D28">
        <w:rPr>
          <w:lang w:val="en-GB"/>
        </w:rPr>
        <w:t>(</w:t>
      </w:r>
      <w:r w:rsidRPr="00715D28">
        <w:rPr>
          <w:lang w:val="en-GB"/>
        </w:rPr>
        <w:t>if any</w:t>
      </w:r>
      <w:r w:rsidR="002E3A2C" w:rsidRPr="00715D28">
        <w:rPr>
          <w:lang w:val="en-GB"/>
        </w:rPr>
        <w:t>)</w:t>
      </w:r>
      <w:r w:rsidRPr="00715D28">
        <w:rPr>
          <w:lang w:val="en-GB"/>
        </w:rPr>
        <w:t xml:space="preserve"> </w:t>
      </w:r>
      <w:r w:rsidR="002E3A2C" w:rsidRPr="00715D28">
        <w:rPr>
          <w:lang w:val="en-GB"/>
        </w:rPr>
        <w:t>will be</w:t>
      </w:r>
      <w:r w:rsidRPr="00715D28">
        <w:rPr>
          <w:lang w:val="en-GB"/>
        </w:rPr>
        <w:t xml:space="preserve"> shown </w:t>
      </w:r>
      <w:r w:rsidR="002E3A2C" w:rsidRPr="00715D28">
        <w:rPr>
          <w:lang w:val="en-GB"/>
        </w:rPr>
        <w:t>on the right</w:t>
      </w:r>
      <w:r w:rsidR="005F5706">
        <w:rPr>
          <w:lang w:val="en-GB"/>
        </w:rPr>
        <w:t>-hand</w:t>
      </w:r>
      <w:r w:rsidR="002E3A2C" w:rsidRPr="00715D28">
        <w:rPr>
          <w:lang w:val="en-GB"/>
        </w:rPr>
        <w:t xml:space="preserve"> bottom box.</w:t>
      </w:r>
    </w:p>
    <w:p w14:paraId="6CB16DE3" w14:textId="5D8700A7" w:rsidR="00F06570" w:rsidRDefault="00F06570" w:rsidP="005146A9">
      <w:pPr>
        <w:jc w:val="center"/>
        <w:rPr>
          <w:lang w:val="en-GB"/>
        </w:rPr>
      </w:pPr>
      <w:r w:rsidRPr="00D93026">
        <w:rPr>
          <w:lang w:val="en-GB"/>
        </w:rPr>
        <w:br/>
      </w:r>
      <w:r w:rsidR="00A84B5E">
        <w:rPr>
          <w:lang w:val="en-GB"/>
        </w:rPr>
        <w:pict w14:anchorId="4AF20A02">
          <v:shape id="_x0000_i1027" type="#_x0000_t75" style="width:469.5pt;height:251pt">
            <v:imagedata r:id="rId11" o:title="S1_2_1_fig 4"/>
          </v:shape>
        </w:pict>
      </w:r>
    </w:p>
    <w:p w14:paraId="01A45020" w14:textId="77777777" w:rsidR="002D6578" w:rsidRPr="00D93026" w:rsidRDefault="002D6578" w:rsidP="00F06570">
      <w:pPr>
        <w:rPr>
          <w:lang w:val="en-GB"/>
        </w:rPr>
      </w:pPr>
    </w:p>
    <w:p w14:paraId="72169559" w14:textId="20B22EF3" w:rsidR="002E3A2C" w:rsidRPr="00D93026" w:rsidRDefault="002E3A2C" w:rsidP="00F06570">
      <w:pPr>
        <w:rPr>
          <w:lang w:val="en-GB"/>
        </w:rPr>
      </w:pPr>
    </w:p>
    <w:p w14:paraId="23D0AFC4" w14:textId="0FCD9D11" w:rsidR="000B1C9E" w:rsidRDefault="000B1C9E">
      <w:pPr>
        <w:spacing w:line="240" w:lineRule="auto"/>
        <w:rPr>
          <w:rFonts w:eastAsiaTheme="majorEastAsia"/>
          <w:b/>
          <w:bCs/>
          <w:color w:val="000000" w:themeColor="text1"/>
          <w:lang w:val="en-GB"/>
        </w:rPr>
      </w:pPr>
      <w:r>
        <w:rPr>
          <w:lang w:val="en-GB"/>
        </w:rPr>
        <w:br w:type="page"/>
      </w:r>
    </w:p>
    <w:p w14:paraId="26F5F4DC" w14:textId="00F0754D" w:rsidR="002E3A2C" w:rsidRPr="00D93026" w:rsidRDefault="002E3A2C" w:rsidP="00050B60">
      <w:pPr>
        <w:pStyle w:val="Heading2"/>
        <w:rPr>
          <w:lang w:val="en-GB"/>
        </w:rPr>
      </w:pPr>
      <w:r w:rsidRPr="00D93026">
        <w:rPr>
          <w:lang w:val="en-GB"/>
        </w:rPr>
        <w:lastRenderedPageBreak/>
        <w:t>Activity 2</w:t>
      </w:r>
    </w:p>
    <w:p w14:paraId="6EBFD52D" w14:textId="2BE7A6BB" w:rsidR="002E3A2C" w:rsidRPr="00715D28" w:rsidRDefault="002E3A2C" w:rsidP="00050B60">
      <w:pPr>
        <w:pStyle w:val="ListParagraph"/>
        <w:numPr>
          <w:ilvl w:val="0"/>
          <w:numId w:val="27"/>
        </w:numPr>
        <w:rPr>
          <w:lang w:val="en-GB"/>
        </w:rPr>
      </w:pPr>
      <w:r w:rsidRPr="00715D28">
        <w:rPr>
          <w:lang w:val="en-GB"/>
        </w:rPr>
        <w:t>Click on the game icon and try the available games.</w:t>
      </w:r>
    </w:p>
    <w:p w14:paraId="70F41232" w14:textId="79A102D0" w:rsidR="002E3A2C" w:rsidRDefault="00A84B5E" w:rsidP="00F06570">
      <w:pPr>
        <w:rPr>
          <w:lang w:val="en-GB"/>
        </w:rPr>
      </w:pPr>
      <w:r>
        <w:rPr>
          <w:lang w:val="en-GB"/>
        </w:rPr>
        <w:pict w14:anchorId="3A13F8FC">
          <v:shape id="_x0000_i1028" type="#_x0000_t75" style="width:466.5pt;height:248pt">
            <v:imagedata r:id="rId12" o:title="S1_2_1_fig 5"/>
          </v:shape>
        </w:pict>
      </w:r>
    </w:p>
    <w:p w14:paraId="63B9BC23" w14:textId="77777777" w:rsidR="002D6578" w:rsidRPr="00D93026" w:rsidRDefault="002D6578" w:rsidP="00F06570">
      <w:pPr>
        <w:rPr>
          <w:lang w:val="en-GB"/>
        </w:rPr>
      </w:pPr>
    </w:p>
    <w:p w14:paraId="561AFB82" w14:textId="40A8F4F5" w:rsidR="002D4E8F" w:rsidRPr="00715D28" w:rsidRDefault="002D4E8F" w:rsidP="00050B60">
      <w:pPr>
        <w:pStyle w:val="ListParagraph"/>
        <w:numPr>
          <w:ilvl w:val="0"/>
          <w:numId w:val="27"/>
        </w:numPr>
        <w:rPr>
          <w:lang w:val="en-GB"/>
        </w:rPr>
      </w:pPr>
      <w:r w:rsidRPr="00715D28">
        <w:rPr>
          <w:lang w:val="en-GB"/>
        </w:rPr>
        <w:t xml:space="preserve">You can disable or enable the timer as you wish. </w:t>
      </w:r>
    </w:p>
    <w:p w14:paraId="19582CE8" w14:textId="77777777" w:rsidR="000B1C9E" w:rsidRDefault="000B1C9E">
      <w:pPr>
        <w:spacing w:line="240" w:lineRule="auto"/>
        <w:rPr>
          <w:rFonts w:eastAsiaTheme="majorEastAsia"/>
          <w:b/>
          <w:bCs/>
          <w:color w:val="000000" w:themeColor="text1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640DB356" w14:textId="56370F70" w:rsidR="007F3713" w:rsidRPr="00D93026" w:rsidRDefault="00961C74" w:rsidP="00050B60">
      <w:pPr>
        <w:pStyle w:val="Heading1"/>
        <w:rPr>
          <w:lang w:val="en-GB"/>
        </w:rPr>
      </w:pPr>
      <w:r w:rsidRPr="00D93026">
        <w:rPr>
          <w:lang w:val="en-GB"/>
        </w:rPr>
        <w:lastRenderedPageBreak/>
        <w:t xml:space="preserve">Analysis </w:t>
      </w:r>
    </w:p>
    <w:p w14:paraId="254E484E" w14:textId="308C8427" w:rsidR="007F3713" w:rsidRPr="00D93026" w:rsidRDefault="007F3713" w:rsidP="00050B60">
      <w:pPr>
        <w:pStyle w:val="Heading2"/>
        <w:rPr>
          <w:lang w:val="en-GB"/>
        </w:rPr>
      </w:pPr>
      <w:r w:rsidRPr="00D93026">
        <w:rPr>
          <w:lang w:val="en-GB"/>
        </w:rPr>
        <w:t xml:space="preserve">Table </w:t>
      </w:r>
      <w:r w:rsidR="00F1439E" w:rsidRPr="00D93026">
        <w:rPr>
          <w:lang w:val="en-GB"/>
        </w:rPr>
        <w:fldChar w:fldCharType="begin"/>
      </w:r>
      <w:r w:rsidR="00F1439E" w:rsidRPr="00D93026">
        <w:rPr>
          <w:lang w:val="en-GB"/>
        </w:rPr>
        <w:instrText xml:space="preserve"> SEQ Table \* ARABIC </w:instrText>
      </w:r>
      <w:r w:rsidR="00F1439E" w:rsidRPr="00D93026">
        <w:rPr>
          <w:lang w:val="en-GB"/>
        </w:rPr>
        <w:fldChar w:fldCharType="separate"/>
      </w:r>
      <w:r w:rsidR="002E3A2C" w:rsidRPr="00D93026">
        <w:rPr>
          <w:lang w:val="en-GB"/>
        </w:rPr>
        <w:t>1</w:t>
      </w:r>
      <w:r w:rsidR="00F1439E" w:rsidRPr="00D93026">
        <w:rPr>
          <w:lang w:val="en-GB"/>
        </w:rPr>
        <w:fldChar w:fldCharType="end"/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134"/>
        <w:gridCol w:w="1134"/>
        <w:gridCol w:w="1417"/>
        <w:gridCol w:w="1418"/>
        <w:gridCol w:w="1417"/>
        <w:gridCol w:w="1134"/>
      </w:tblGrid>
      <w:tr w:rsidR="00715D28" w:rsidRPr="00D93026" w14:paraId="0FE5049F" w14:textId="6DE4B7BA" w:rsidTr="00715D28">
        <w:tc>
          <w:tcPr>
            <w:tcW w:w="1129" w:type="dxa"/>
            <w:vAlign w:val="bottom"/>
          </w:tcPr>
          <w:p w14:paraId="1BCFC46F" w14:textId="77777777" w:rsidR="007F3713" w:rsidRPr="00050B60" w:rsidRDefault="007F3713" w:rsidP="00D15FD2">
            <w:pPr>
              <w:jc w:val="center"/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>Symbol</w:t>
            </w:r>
          </w:p>
        </w:tc>
        <w:tc>
          <w:tcPr>
            <w:tcW w:w="993" w:type="dxa"/>
            <w:vAlign w:val="bottom"/>
          </w:tcPr>
          <w:p w14:paraId="0CAF859C" w14:textId="77777777" w:rsidR="007F3713" w:rsidRPr="00050B60" w:rsidRDefault="007F3713" w:rsidP="00D15FD2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>Name</w:t>
            </w:r>
          </w:p>
        </w:tc>
        <w:tc>
          <w:tcPr>
            <w:tcW w:w="1134" w:type="dxa"/>
            <w:vAlign w:val="bottom"/>
          </w:tcPr>
          <w:p w14:paraId="44A55663" w14:textId="78D51F89" w:rsidR="007F3713" w:rsidRPr="00050B60" w:rsidRDefault="007F3713" w:rsidP="00D15FD2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 xml:space="preserve">Atomic </w:t>
            </w:r>
            <w:r w:rsidR="00F002C1" w:rsidRPr="00050B60">
              <w:rPr>
                <w:b/>
                <w:lang w:val="en-GB"/>
              </w:rPr>
              <w:t>n</w:t>
            </w:r>
            <w:r w:rsidRPr="00050B60">
              <w:rPr>
                <w:b/>
                <w:lang w:val="en-GB"/>
              </w:rPr>
              <w:t>umber</w:t>
            </w:r>
          </w:p>
        </w:tc>
        <w:tc>
          <w:tcPr>
            <w:tcW w:w="1134" w:type="dxa"/>
            <w:vAlign w:val="bottom"/>
          </w:tcPr>
          <w:p w14:paraId="15EFEDF5" w14:textId="6BA16CBE" w:rsidR="007F3713" w:rsidRPr="00050B60" w:rsidRDefault="007F3713" w:rsidP="00D15FD2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 xml:space="preserve">Mass </w:t>
            </w:r>
            <w:r w:rsidR="00F002C1" w:rsidRPr="00050B60">
              <w:rPr>
                <w:b/>
                <w:lang w:val="en-GB"/>
              </w:rPr>
              <w:t>n</w:t>
            </w:r>
            <w:r w:rsidRPr="00050B60">
              <w:rPr>
                <w:b/>
                <w:lang w:val="en-GB"/>
              </w:rPr>
              <w:t>umber</w:t>
            </w:r>
          </w:p>
        </w:tc>
        <w:tc>
          <w:tcPr>
            <w:tcW w:w="1417" w:type="dxa"/>
            <w:vAlign w:val="bottom"/>
          </w:tcPr>
          <w:p w14:paraId="30888940" w14:textId="7E0E892D" w:rsidR="007F3713" w:rsidRPr="00050B60" w:rsidRDefault="007F3713" w:rsidP="00D15FD2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 xml:space="preserve">Number of </w:t>
            </w:r>
            <w:r w:rsidR="00F002C1" w:rsidRPr="00050B60">
              <w:rPr>
                <w:b/>
                <w:lang w:val="en-GB"/>
              </w:rPr>
              <w:t>p</w:t>
            </w:r>
            <w:r w:rsidRPr="00050B60">
              <w:rPr>
                <w:b/>
                <w:lang w:val="en-GB"/>
              </w:rPr>
              <w:t>rotons</w:t>
            </w:r>
          </w:p>
        </w:tc>
        <w:tc>
          <w:tcPr>
            <w:tcW w:w="1418" w:type="dxa"/>
            <w:vAlign w:val="bottom"/>
          </w:tcPr>
          <w:p w14:paraId="01062D67" w14:textId="74D94513" w:rsidR="007F3713" w:rsidRPr="00050B60" w:rsidRDefault="007F3713" w:rsidP="00D15FD2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 xml:space="preserve">Number of </w:t>
            </w:r>
            <w:r w:rsidR="00F002C1" w:rsidRPr="00050B60">
              <w:rPr>
                <w:b/>
                <w:lang w:val="en-GB"/>
              </w:rPr>
              <w:t>n</w:t>
            </w:r>
            <w:r w:rsidRPr="00050B60">
              <w:rPr>
                <w:b/>
                <w:lang w:val="en-GB"/>
              </w:rPr>
              <w:t>eutrons</w:t>
            </w:r>
          </w:p>
        </w:tc>
        <w:tc>
          <w:tcPr>
            <w:tcW w:w="1417" w:type="dxa"/>
            <w:vAlign w:val="bottom"/>
          </w:tcPr>
          <w:p w14:paraId="65087107" w14:textId="3AD7C2F0" w:rsidR="007F3713" w:rsidRPr="00050B60" w:rsidRDefault="007F3713" w:rsidP="00D15FD2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 xml:space="preserve">Number of </w:t>
            </w:r>
            <w:r w:rsidR="00F002C1" w:rsidRPr="00050B60">
              <w:rPr>
                <w:b/>
                <w:lang w:val="en-GB"/>
              </w:rPr>
              <w:t>e</w:t>
            </w:r>
            <w:r w:rsidRPr="00050B60">
              <w:rPr>
                <w:b/>
                <w:lang w:val="en-GB"/>
              </w:rPr>
              <w:t>lectrons</w:t>
            </w:r>
          </w:p>
        </w:tc>
        <w:tc>
          <w:tcPr>
            <w:tcW w:w="1134" w:type="dxa"/>
          </w:tcPr>
          <w:p w14:paraId="7A69444A" w14:textId="365A2E03" w:rsidR="007F3713" w:rsidRPr="00050B60" w:rsidRDefault="007F3713" w:rsidP="00D15FD2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>Nuclide symbol</w:t>
            </w:r>
          </w:p>
        </w:tc>
      </w:tr>
      <w:tr w:rsidR="00715D28" w:rsidRPr="00D93026" w14:paraId="3876FEF2" w14:textId="336DD67A" w:rsidTr="00715D28">
        <w:trPr>
          <w:trHeight w:val="607"/>
        </w:trPr>
        <w:tc>
          <w:tcPr>
            <w:tcW w:w="1129" w:type="dxa"/>
            <w:vAlign w:val="center"/>
          </w:tcPr>
          <w:p w14:paraId="5FEEF5FE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H</w:t>
            </w:r>
          </w:p>
        </w:tc>
        <w:tc>
          <w:tcPr>
            <w:tcW w:w="993" w:type="dxa"/>
          </w:tcPr>
          <w:p w14:paraId="6D5FEDE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1435E46D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288DDAC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07ACF28B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10E1771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34A1A656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17C9C916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6D540852" w14:textId="3333FE66" w:rsidTr="00715D28">
        <w:trPr>
          <w:trHeight w:val="607"/>
        </w:trPr>
        <w:tc>
          <w:tcPr>
            <w:tcW w:w="1129" w:type="dxa"/>
            <w:vAlign w:val="center"/>
          </w:tcPr>
          <w:p w14:paraId="481F4B40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He</w:t>
            </w:r>
          </w:p>
        </w:tc>
        <w:tc>
          <w:tcPr>
            <w:tcW w:w="993" w:type="dxa"/>
          </w:tcPr>
          <w:p w14:paraId="7396BF1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92D1A29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2518437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1C4A0C6C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FCB47ED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14932DE3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6CB36BBD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3DA3B09A" w14:textId="3A3925F3" w:rsidTr="00715D28">
        <w:trPr>
          <w:trHeight w:val="607"/>
        </w:trPr>
        <w:tc>
          <w:tcPr>
            <w:tcW w:w="1129" w:type="dxa"/>
            <w:vAlign w:val="center"/>
          </w:tcPr>
          <w:p w14:paraId="4BD02E18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Li</w:t>
            </w:r>
          </w:p>
        </w:tc>
        <w:tc>
          <w:tcPr>
            <w:tcW w:w="993" w:type="dxa"/>
          </w:tcPr>
          <w:p w14:paraId="0C8535C0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6D6BB0DB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76CC4E8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02CAE229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3C52E54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5331EED1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3D71B185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16BAECDE" w14:textId="4DB417C7" w:rsidTr="00715D28">
        <w:trPr>
          <w:trHeight w:val="607"/>
        </w:trPr>
        <w:tc>
          <w:tcPr>
            <w:tcW w:w="1129" w:type="dxa"/>
            <w:vAlign w:val="center"/>
          </w:tcPr>
          <w:p w14:paraId="4BBAD445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Be</w:t>
            </w:r>
          </w:p>
        </w:tc>
        <w:tc>
          <w:tcPr>
            <w:tcW w:w="993" w:type="dxa"/>
          </w:tcPr>
          <w:p w14:paraId="596E2A1D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2528C93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63E7CEC6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4EF4670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112092D8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29AE1727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11010CAE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7CAC8B7C" w14:textId="70502B73" w:rsidTr="00715D28">
        <w:trPr>
          <w:trHeight w:val="607"/>
        </w:trPr>
        <w:tc>
          <w:tcPr>
            <w:tcW w:w="1129" w:type="dxa"/>
            <w:vAlign w:val="center"/>
          </w:tcPr>
          <w:p w14:paraId="1C1DAEE2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B</w:t>
            </w:r>
          </w:p>
        </w:tc>
        <w:tc>
          <w:tcPr>
            <w:tcW w:w="993" w:type="dxa"/>
          </w:tcPr>
          <w:p w14:paraId="39CACA5A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33C1A5A7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26FCD209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4C1258FE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76ECEB2D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7A07148E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4E9FDC7A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4194A486" w14:textId="65DA1E58" w:rsidTr="00715D28">
        <w:trPr>
          <w:trHeight w:val="607"/>
        </w:trPr>
        <w:tc>
          <w:tcPr>
            <w:tcW w:w="1129" w:type="dxa"/>
            <w:vAlign w:val="center"/>
          </w:tcPr>
          <w:p w14:paraId="027016A7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C</w:t>
            </w:r>
          </w:p>
        </w:tc>
        <w:tc>
          <w:tcPr>
            <w:tcW w:w="993" w:type="dxa"/>
          </w:tcPr>
          <w:p w14:paraId="2121A8DC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2357CF80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AC0283B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38D44B4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4357E523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1DFE5878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BCAF0A1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6F719BE4" w14:textId="337E4873" w:rsidTr="00715D28">
        <w:trPr>
          <w:trHeight w:val="607"/>
        </w:trPr>
        <w:tc>
          <w:tcPr>
            <w:tcW w:w="1129" w:type="dxa"/>
            <w:vAlign w:val="center"/>
          </w:tcPr>
          <w:p w14:paraId="7E78739B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N</w:t>
            </w:r>
          </w:p>
        </w:tc>
        <w:tc>
          <w:tcPr>
            <w:tcW w:w="993" w:type="dxa"/>
          </w:tcPr>
          <w:p w14:paraId="6DF7F3B9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C4DE82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33CF37CB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2F9C3F9D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18412DD9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1788A01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0EAE3647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700E247D" w14:textId="4C64F4BE" w:rsidTr="00715D28">
        <w:trPr>
          <w:trHeight w:val="607"/>
        </w:trPr>
        <w:tc>
          <w:tcPr>
            <w:tcW w:w="1129" w:type="dxa"/>
            <w:vAlign w:val="center"/>
          </w:tcPr>
          <w:p w14:paraId="7476735C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O</w:t>
            </w:r>
          </w:p>
        </w:tc>
        <w:tc>
          <w:tcPr>
            <w:tcW w:w="993" w:type="dxa"/>
          </w:tcPr>
          <w:p w14:paraId="7F34823C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1C7534B4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773AF70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0C1E318F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7D5FF491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653652AA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80E0AA4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65E61DF6" w14:textId="2DBB2BD1" w:rsidTr="00715D28">
        <w:trPr>
          <w:trHeight w:val="607"/>
        </w:trPr>
        <w:tc>
          <w:tcPr>
            <w:tcW w:w="1129" w:type="dxa"/>
            <w:vAlign w:val="center"/>
          </w:tcPr>
          <w:p w14:paraId="699ABC5B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F</w:t>
            </w:r>
          </w:p>
        </w:tc>
        <w:tc>
          <w:tcPr>
            <w:tcW w:w="993" w:type="dxa"/>
          </w:tcPr>
          <w:p w14:paraId="7038CD17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4E20E9FC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5FBD417C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7A86232F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0700CCEC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44C21D2D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008CBC88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  <w:tr w:rsidR="00715D28" w:rsidRPr="00D93026" w14:paraId="787C61AC" w14:textId="32296B73" w:rsidTr="00715D28">
        <w:trPr>
          <w:trHeight w:val="607"/>
        </w:trPr>
        <w:tc>
          <w:tcPr>
            <w:tcW w:w="1129" w:type="dxa"/>
            <w:vAlign w:val="center"/>
          </w:tcPr>
          <w:p w14:paraId="481865AC" w14:textId="77777777" w:rsidR="007F3713" w:rsidRPr="00D93026" w:rsidRDefault="007F3713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Ne</w:t>
            </w:r>
          </w:p>
        </w:tc>
        <w:tc>
          <w:tcPr>
            <w:tcW w:w="993" w:type="dxa"/>
          </w:tcPr>
          <w:p w14:paraId="6B014243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2A57E8D2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098B8A19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493D9156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8" w:type="dxa"/>
          </w:tcPr>
          <w:p w14:paraId="59FD692E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417" w:type="dxa"/>
          </w:tcPr>
          <w:p w14:paraId="69B8FADA" w14:textId="77777777" w:rsidR="007F3713" w:rsidRPr="00D93026" w:rsidRDefault="007F3713" w:rsidP="00D15FD2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A0BDD89" w14:textId="77777777" w:rsidR="007F3713" w:rsidRPr="00D93026" w:rsidRDefault="007F3713" w:rsidP="00D15FD2">
            <w:pPr>
              <w:rPr>
                <w:lang w:val="en-GB"/>
              </w:rPr>
            </w:pPr>
          </w:p>
        </w:tc>
      </w:tr>
    </w:tbl>
    <w:p w14:paraId="77BA9AB6" w14:textId="77777777" w:rsidR="005A15AA" w:rsidRPr="00D93026" w:rsidRDefault="005A15AA" w:rsidP="00961C74">
      <w:pPr>
        <w:pStyle w:val="Heading2"/>
        <w:rPr>
          <w:lang w:val="en-GB"/>
        </w:rPr>
      </w:pPr>
    </w:p>
    <w:p w14:paraId="50D13705" w14:textId="77777777" w:rsidR="002D6578" w:rsidRDefault="002D6578">
      <w:pPr>
        <w:spacing w:line="240" w:lineRule="auto"/>
        <w:rPr>
          <w:rFonts w:eastAsiaTheme="majorEastAsia"/>
          <w:b/>
          <w:bCs/>
          <w:color w:val="000000" w:themeColor="text1"/>
          <w:lang w:val="en-GB"/>
        </w:rPr>
      </w:pPr>
      <w:r>
        <w:rPr>
          <w:lang w:val="en-GB"/>
        </w:rPr>
        <w:br w:type="page"/>
      </w:r>
    </w:p>
    <w:p w14:paraId="533C7700" w14:textId="72A576F3" w:rsidR="002E3A2C" w:rsidRPr="00D93026" w:rsidRDefault="002E3A2C" w:rsidP="00050B60">
      <w:pPr>
        <w:pStyle w:val="Heading2"/>
        <w:rPr>
          <w:lang w:val="en-GB"/>
        </w:rPr>
      </w:pPr>
      <w:r w:rsidRPr="00D93026">
        <w:rPr>
          <w:lang w:val="en-GB"/>
        </w:rPr>
        <w:lastRenderedPageBreak/>
        <w:t xml:space="preserve">Table </w:t>
      </w:r>
      <w:r w:rsidR="00F1439E" w:rsidRPr="00D93026">
        <w:rPr>
          <w:lang w:val="en-GB"/>
        </w:rPr>
        <w:fldChar w:fldCharType="begin"/>
      </w:r>
      <w:r w:rsidR="00F1439E" w:rsidRPr="00D93026">
        <w:rPr>
          <w:lang w:val="en-GB"/>
        </w:rPr>
        <w:instrText xml:space="preserve"> SEQ Table \* ARABIC </w:instrText>
      </w:r>
      <w:r w:rsidR="00F1439E" w:rsidRPr="00D93026">
        <w:rPr>
          <w:lang w:val="en-GB"/>
        </w:rPr>
        <w:fldChar w:fldCharType="separate"/>
      </w:r>
      <w:r w:rsidRPr="00D93026">
        <w:rPr>
          <w:lang w:val="en-GB"/>
        </w:rPr>
        <w:t>2</w:t>
      </w:r>
      <w:r w:rsidR="00F1439E" w:rsidRPr="00D93026">
        <w:rPr>
          <w:lang w:val="en-GB"/>
        </w:rPr>
        <w:fldChar w:fldCharType="end"/>
      </w:r>
    </w:p>
    <w:tbl>
      <w:tblPr>
        <w:tblStyle w:val="TableGrid"/>
        <w:tblW w:w="8855" w:type="dxa"/>
        <w:tblLook w:val="04A0" w:firstRow="1" w:lastRow="0" w:firstColumn="1" w:lastColumn="0" w:noHBand="0" w:noVBand="1"/>
      </w:tblPr>
      <w:tblGrid>
        <w:gridCol w:w="1129"/>
        <w:gridCol w:w="1843"/>
        <w:gridCol w:w="5883"/>
      </w:tblGrid>
      <w:tr w:rsidR="005D1BD5" w:rsidRPr="00D93026" w14:paraId="1F28506A" w14:textId="754A0B6A" w:rsidTr="00050B60">
        <w:tc>
          <w:tcPr>
            <w:tcW w:w="1129" w:type="dxa"/>
            <w:vAlign w:val="bottom"/>
          </w:tcPr>
          <w:p w14:paraId="09974BB7" w14:textId="77777777" w:rsidR="005D1BD5" w:rsidRPr="00050B60" w:rsidRDefault="005D1BD5" w:rsidP="00050B60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>Symbol</w:t>
            </w:r>
          </w:p>
        </w:tc>
        <w:tc>
          <w:tcPr>
            <w:tcW w:w="1843" w:type="dxa"/>
            <w:vAlign w:val="bottom"/>
          </w:tcPr>
          <w:p w14:paraId="0C40707E" w14:textId="7D8A2507" w:rsidR="005D1BD5" w:rsidRPr="00050B60" w:rsidRDefault="00F06570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 xml:space="preserve">Number of </w:t>
            </w:r>
            <w:r w:rsidR="00F002C1" w:rsidRPr="00050B60">
              <w:rPr>
                <w:b/>
                <w:lang w:val="en-GB"/>
              </w:rPr>
              <w:t>s</w:t>
            </w:r>
            <w:r w:rsidR="005D1BD5" w:rsidRPr="00050B60">
              <w:rPr>
                <w:b/>
                <w:lang w:val="en-GB"/>
              </w:rPr>
              <w:t>table isotopes</w:t>
            </w:r>
          </w:p>
        </w:tc>
        <w:tc>
          <w:tcPr>
            <w:tcW w:w="5883" w:type="dxa"/>
            <w:vAlign w:val="bottom"/>
          </w:tcPr>
          <w:p w14:paraId="34A4C7F0" w14:textId="574C8C03" w:rsidR="005D1BD5" w:rsidRPr="00050B60" w:rsidRDefault="005D1BD5">
            <w:pPr>
              <w:rPr>
                <w:b/>
                <w:lang w:val="en-GB"/>
              </w:rPr>
            </w:pPr>
            <w:r w:rsidRPr="00050B60">
              <w:rPr>
                <w:b/>
                <w:lang w:val="en-GB"/>
              </w:rPr>
              <w:t>Nuclide sy</w:t>
            </w:r>
            <w:r w:rsidR="00F06570" w:rsidRPr="00050B60">
              <w:rPr>
                <w:b/>
                <w:lang w:val="en-GB"/>
              </w:rPr>
              <w:t xml:space="preserve">mbols of stable isotopes </w:t>
            </w:r>
          </w:p>
        </w:tc>
      </w:tr>
      <w:tr w:rsidR="005D1BD5" w:rsidRPr="00D93026" w14:paraId="673B440F" w14:textId="3097015A" w:rsidTr="00050B60">
        <w:trPr>
          <w:trHeight w:val="607"/>
        </w:trPr>
        <w:tc>
          <w:tcPr>
            <w:tcW w:w="1129" w:type="dxa"/>
            <w:vAlign w:val="center"/>
          </w:tcPr>
          <w:p w14:paraId="68A1C6A6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H</w:t>
            </w:r>
          </w:p>
        </w:tc>
        <w:tc>
          <w:tcPr>
            <w:tcW w:w="1843" w:type="dxa"/>
          </w:tcPr>
          <w:p w14:paraId="214ECDD6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2C1BB842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0C59A283" w14:textId="3E78784B" w:rsidTr="00050B60">
        <w:trPr>
          <w:trHeight w:val="607"/>
        </w:trPr>
        <w:tc>
          <w:tcPr>
            <w:tcW w:w="1129" w:type="dxa"/>
            <w:vAlign w:val="center"/>
          </w:tcPr>
          <w:p w14:paraId="67AEF1ED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He</w:t>
            </w:r>
          </w:p>
        </w:tc>
        <w:tc>
          <w:tcPr>
            <w:tcW w:w="1843" w:type="dxa"/>
          </w:tcPr>
          <w:p w14:paraId="3D840251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2EABB78E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569427C3" w14:textId="0CAD820E" w:rsidTr="00050B60">
        <w:trPr>
          <w:trHeight w:val="607"/>
        </w:trPr>
        <w:tc>
          <w:tcPr>
            <w:tcW w:w="1129" w:type="dxa"/>
            <w:vAlign w:val="center"/>
          </w:tcPr>
          <w:p w14:paraId="65BC4132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Li</w:t>
            </w:r>
          </w:p>
        </w:tc>
        <w:tc>
          <w:tcPr>
            <w:tcW w:w="1843" w:type="dxa"/>
          </w:tcPr>
          <w:p w14:paraId="021E118E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776300CA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01CFBB67" w14:textId="2C223DF2" w:rsidTr="00050B60">
        <w:trPr>
          <w:trHeight w:val="607"/>
        </w:trPr>
        <w:tc>
          <w:tcPr>
            <w:tcW w:w="1129" w:type="dxa"/>
            <w:vAlign w:val="center"/>
          </w:tcPr>
          <w:p w14:paraId="0CC64002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Be</w:t>
            </w:r>
          </w:p>
        </w:tc>
        <w:tc>
          <w:tcPr>
            <w:tcW w:w="1843" w:type="dxa"/>
          </w:tcPr>
          <w:p w14:paraId="2C9240E1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38AF2A6E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17B74E7A" w14:textId="32FB9CAC" w:rsidTr="00050B60">
        <w:trPr>
          <w:trHeight w:val="607"/>
        </w:trPr>
        <w:tc>
          <w:tcPr>
            <w:tcW w:w="1129" w:type="dxa"/>
            <w:vAlign w:val="center"/>
          </w:tcPr>
          <w:p w14:paraId="195512B8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B</w:t>
            </w:r>
          </w:p>
        </w:tc>
        <w:tc>
          <w:tcPr>
            <w:tcW w:w="1843" w:type="dxa"/>
          </w:tcPr>
          <w:p w14:paraId="6FBBEE71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79B63CBC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18172A46" w14:textId="5F44F8B9" w:rsidTr="00050B60">
        <w:trPr>
          <w:trHeight w:val="607"/>
        </w:trPr>
        <w:tc>
          <w:tcPr>
            <w:tcW w:w="1129" w:type="dxa"/>
            <w:vAlign w:val="center"/>
          </w:tcPr>
          <w:p w14:paraId="6E4A67AC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C</w:t>
            </w:r>
          </w:p>
        </w:tc>
        <w:tc>
          <w:tcPr>
            <w:tcW w:w="1843" w:type="dxa"/>
          </w:tcPr>
          <w:p w14:paraId="37782B05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7406B7EE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0C206FF4" w14:textId="40CB26CA" w:rsidTr="00050B60">
        <w:trPr>
          <w:trHeight w:val="607"/>
        </w:trPr>
        <w:tc>
          <w:tcPr>
            <w:tcW w:w="1129" w:type="dxa"/>
            <w:vAlign w:val="center"/>
          </w:tcPr>
          <w:p w14:paraId="4BBD6F89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N</w:t>
            </w:r>
          </w:p>
        </w:tc>
        <w:tc>
          <w:tcPr>
            <w:tcW w:w="1843" w:type="dxa"/>
          </w:tcPr>
          <w:p w14:paraId="3D6CA5C6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4C9BDAA4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63D7F2FF" w14:textId="121F9574" w:rsidTr="00050B60">
        <w:trPr>
          <w:trHeight w:val="607"/>
        </w:trPr>
        <w:tc>
          <w:tcPr>
            <w:tcW w:w="1129" w:type="dxa"/>
            <w:vAlign w:val="center"/>
          </w:tcPr>
          <w:p w14:paraId="5373A102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O</w:t>
            </w:r>
          </w:p>
        </w:tc>
        <w:tc>
          <w:tcPr>
            <w:tcW w:w="1843" w:type="dxa"/>
          </w:tcPr>
          <w:p w14:paraId="15F49A81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60B54EBE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2B776381" w14:textId="269AB36E" w:rsidTr="00050B60">
        <w:trPr>
          <w:trHeight w:val="607"/>
        </w:trPr>
        <w:tc>
          <w:tcPr>
            <w:tcW w:w="1129" w:type="dxa"/>
            <w:vAlign w:val="center"/>
          </w:tcPr>
          <w:p w14:paraId="6E91F9F3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F</w:t>
            </w:r>
          </w:p>
        </w:tc>
        <w:tc>
          <w:tcPr>
            <w:tcW w:w="1843" w:type="dxa"/>
          </w:tcPr>
          <w:p w14:paraId="712ECCE5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17E245BA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  <w:tr w:rsidR="005D1BD5" w:rsidRPr="00D93026" w14:paraId="1E2555B3" w14:textId="5E999DFA" w:rsidTr="00050B60">
        <w:trPr>
          <w:trHeight w:val="607"/>
        </w:trPr>
        <w:tc>
          <w:tcPr>
            <w:tcW w:w="1129" w:type="dxa"/>
            <w:vAlign w:val="center"/>
          </w:tcPr>
          <w:p w14:paraId="1E311E83" w14:textId="77777777" w:rsidR="005D1BD5" w:rsidRPr="00D93026" w:rsidRDefault="005D1BD5" w:rsidP="00D15FD2">
            <w:pPr>
              <w:jc w:val="center"/>
              <w:rPr>
                <w:sz w:val="32"/>
                <w:lang w:val="en-GB"/>
              </w:rPr>
            </w:pPr>
            <w:r w:rsidRPr="00D93026">
              <w:rPr>
                <w:sz w:val="32"/>
                <w:lang w:val="en-GB"/>
              </w:rPr>
              <w:t>Ne</w:t>
            </w:r>
          </w:p>
        </w:tc>
        <w:tc>
          <w:tcPr>
            <w:tcW w:w="1843" w:type="dxa"/>
          </w:tcPr>
          <w:p w14:paraId="5D6C487A" w14:textId="77777777" w:rsidR="005D1BD5" w:rsidRPr="00D93026" w:rsidRDefault="005D1BD5" w:rsidP="00D15FD2">
            <w:pPr>
              <w:rPr>
                <w:lang w:val="en-GB"/>
              </w:rPr>
            </w:pPr>
          </w:p>
        </w:tc>
        <w:tc>
          <w:tcPr>
            <w:tcW w:w="5883" w:type="dxa"/>
          </w:tcPr>
          <w:p w14:paraId="464E5C82" w14:textId="77777777" w:rsidR="005D1BD5" w:rsidRPr="00D93026" w:rsidRDefault="005D1BD5" w:rsidP="00D15FD2">
            <w:pPr>
              <w:rPr>
                <w:lang w:val="en-GB"/>
              </w:rPr>
            </w:pPr>
          </w:p>
        </w:tc>
      </w:tr>
    </w:tbl>
    <w:p w14:paraId="3E4C9FC8" w14:textId="1C9A8922" w:rsidR="002E3A2C" w:rsidRPr="00D93026" w:rsidRDefault="002E3A2C" w:rsidP="002E3A2C">
      <w:pPr>
        <w:rPr>
          <w:lang w:val="en-GB"/>
        </w:rPr>
      </w:pPr>
    </w:p>
    <w:p w14:paraId="6F8BB025" w14:textId="77777777" w:rsidR="002E3A2C" w:rsidRPr="00D93026" w:rsidRDefault="002E3A2C" w:rsidP="002E3A2C">
      <w:pPr>
        <w:rPr>
          <w:lang w:val="en-GB"/>
        </w:rPr>
      </w:pPr>
    </w:p>
    <w:p w14:paraId="6A12AC4C" w14:textId="77777777" w:rsidR="008348BF" w:rsidRPr="00D93026" w:rsidRDefault="008348BF" w:rsidP="00961C74">
      <w:pPr>
        <w:pStyle w:val="Heading2"/>
        <w:rPr>
          <w:lang w:val="en-GB"/>
        </w:rPr>
      </w:pPr>
    </w:p>
    <w:p w14:paraId="46F3E030" w14:textId="60F92D4C" w:rsidR="00961C74" w:rsidRPr="00D93026" w:rsidRDefault="00BD0F89" w:rsidP="00050B60">
      <w:pPr>
        <w:pStyle w:val="Heading1"/>
        <w:rPr>
          <w:lang w:val="en-GB"/>
        </w:rPr>
      </w:pPr>
      <w:r w:rsidRPr="00D93026">
        <w:rPr>
          <w:lang w:val="en-GB"/>
        </w:rPr>
        <w:t>Reflection</w:t>
      </w:r>
    </w:p>
    <w:p w14:paraId="7B3D85FA" w14:textId="6894AD02" w:rsidR="00A5513F" w:rsidRPr="00D93026" w:rsidRDefault="002E3A2C" w:rsidP="00961C74">
      <w:pPr>
        <w:pStyle w:val="ListParagraph"/>
        <w:numPr>
          <w:ilvl w:val="0"/>
          <w:numId w:val="10"/>
        </w:numPr>
        <w:rPr>
          <w:lang w:val="en-GB"/>
        </w:rPr>
      </w:pPr>
      <w:r w:rsidRPr="00D93026">
        <w:rPr>
          <w:lang w:val="en-GB"/>
        </w:rPr>
        <w:t xml:space="preserve">Play all the available games with the timer function on and </w:t>
      </w:r>
      <w:r w:rsidR="002D4E8F" w:rsidRPr="00D93026">
        <w:rPr>
          <w:lang w:val="en-GB"/>
        </w:rPr>
        <w:t>challenge your instructor.</w:t>
      </w:r>
    </w:p>
    <w:p w14:paraId="2ABE0988" w14:textId="24618125" w:rsidR="00E2175C" w:rsidRPr="00D93026" w:rsidRDefault="00E2175C" w:rsidP="00961C74">
      <w:pPr>
        <w:pStyle w:val="ListParagraph"/>
        <w:numPr>
          <w:ilvl w:val="0"/>
          <w:numId w:val="10"/>
        </w:numPr>
        <w:rPr>
          <w:lang w:val="en-GB"/>
        </w:rPr>
      </w:pPr>
      <w:r w:rsidRPr="00D93026">
        <w:rPr>
          <w:i/>
          <w:lang w:val="en-GB"/>
        </w:rPr>
        <w:t>Optional:</w:t>
      </w:r>
      <w:r w:rsidRPr="00D93026">
        <w:rPr>
          <w:lang w:val="en-GB"/>
        </w:rPr>
        <w:t xml:space="preserve"> Research one application of isotopes and report </w:t>
      </w:r>
      <w:r w:rsidR="009E105B" w:rsidRPr="00D93026">
        <w:rPr>
          <w:lang w:val="en-GB"/>
        </w:rPr>
        <w:t>back to the</w:t>
      </w:r>
      <w:r w:rsidRPr="00D93026">
        <w:rPr>
          <w:lang w:val="en-GB"/>
        </w:rPr>
        <w:t xml:space="preserve"> class.</w:t>
      </w:r>
    </w:p>
    <w:p w14:paraId="23670538" w14:textId="77777777" w:rsidR="009E105B" w:rsidRPr="00D93026" w:rsidRDefault="009E105B" w:rsidP="009E105B">
      <w:pPr>
        <w:rPr>
          <w:lang w:val="en-GB"/>
        </w:rPr>
      </w:pPr>
    </w:p>
    <w:p w14:paraId="42400D03" w14:textId="77777777" w:rsidR="009E105B" w:rsidRPr="00D93026" w:rsidRDefault="009E105B" w:rsidP="009E105B">
      <w:pPr>
        <w:rPr>
          <w:lang w:val="en-GB"/>
        </w:rPr>
      </w:pPr>
    </w:p>
    <w:p w14:paraId="649216FA" w14:textId="77777777" w:rsidR="009E105B" w:rsidRPr="00D93026" w:rsidRDefault="009E105B" w:rsidP="009E105B">
      <w:pPr>
        <w:rPr>
          <w:lang w:val="en-GB"/>
        </w:rPr>
      </w:pPr>
    </w:p>
    <w:sectPr w:rsidR="009E105B" w:rsidRPr="00D93026" w:rsidSect="00A84B5E">
      <w:headerReference w:type="default" r:id="rId13"/>
      <w:footerReference w:type="default" r:id="rId14"/>
      <w:pgSz w:w="12240" w:h="15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08742" w14:textId="77777777" w:rsidR="00AD10E3" w:rsidRDefault="00AD10E3" w:rsidP="00E61931">
      <w:r>
        <w:separator/>
      </w:r>
    </w:p>
  </w:endnote>
  <w:endnote w:type="continuationSeparator" w:id="0">
    <w:p w14:paraId="60CDD803" w14:textId="77777777" w:rsidR="00AD10E3" w:rsidRDefault="00AD10E3" w:rsidP="00E61931">
      <w:r>
        <w:continuationSeparator/>
      </w:r>
    </w:p>
  </w:endnote>
  <w:endnote w:type="continuationNotice" w:id="1">
    <w:p w14:paraId="0C1E5C38" w14:textId="77777777" w:rsidR="00AD10E3" w:rsidRDefault="00AD10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-Nspire Sans">
    <w:altName w:val="Microsoft JhengHei"/>
    <w:charset w:val="86"/>
    <w:family w:val="swiss"/>
    <w:pitch w:val="variable"/>
    <w:sig w:usb0="A00002BF" w:usb1="7ACFFCFB" w:usb2="00000016" w:usb3="00000000" w:csb0="001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029BC" w14:textId="77777777" w:rsidR="00A84B5E" w:rsidRDefault="00A84B5E" w:rsidP="00A84B5E">
    <w:pPr>
      <w:jc w:val="center"/>
      <w:rPr>
        <w:rFonts w:ascii="Times New Roman" w:eastAsia="Times New Roman" w:hAnsi="Times New Roman" w:cs="Times New Roman"/>
        <w:sz w:val="24"/>
        <w:szCs w:val="24"/>
        <w:lang w:eastAsia="en-GB"/>
      </w:rPr>
    </w:pP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>© Pearson Education Ltd 2023. Copying permitted for purchasing institution only. This material is not copyright free.</w:t>
    </w: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ab/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fldChar w:fldCharType="begin"/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instrText xml:space="preserve"> PAGE   \* MERGEFORMAT </w:instrText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fldChar w:fldCharType="separate"/>
    </w: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>1</w:t>
    </w:r>
    <w:r w:rsidRPr="001D769E">
      <w:rPr>
        <w:rFonts w:eastAsia="Times New Roman"/>
        <w:noProof/>
        <w:color w:val="263238"/>
        <w:sz w:val="16"/>
        <w:szCs w:val="16"/>
        <w:shd w:val="clear" w:color="auto" w:fill="FFFFFF"/>
        <w:lang w:eastAsia="en-GB"/>
      </w:rPr>
      <w:fldChar w:fldCharType="end"/>
    </w:r>
  </w:p>
  <w:p w14:paraId="2E2A5593" w14:textId="0F011646" w:rsidR="00A84B5E" w:rsidRDefault="00A84B5E">
    <w:pPr>
      <w:pStyle w:val="Footer"/>
    </w:pPr>
  </w:p>
  <w:p w14:paraId="6221C47E" w14:textId="77777777" w:rsidR="006200DB" w:rsidRDefault="006200DB" w:rsidP="00713A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292A4" w14:textId="77777777" w:rsidR="00AD10E3" w:rsidRDefault="00AD10E3" w:rsidP="00E61931">
      <w:r>
        <w:separator/>
      </w:r>
    </w:p>
  </w:footnote>
  <w:footnote w:type="continuationSeparator" w:id="0">
    <w:p w14:paraId="4E0625FC" w14:textId="77777777" w:rsidR="00AD10E3" w:rsidRDefault="00AD10E3" w:rsidP="00E61931">
      <w:r>
        <w:continuationSeparator/>
      </w:r>
    </w:p>
  </w:footnote>
  <w:footnote w:type="continuationNotice" w:id="1">
    <w:p w14:paraId="65D14A91" w14:textId="77777777" w:rsidR="00AD10E3" w:rsidRDefault="00AD10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9EAF0" w14:textId="2786123D" w:rsidR="006200DB" w:rsidRDefault="00A84B5E" w:rsidP="00A84B5E">
    <w:pPr>
      <w:pStyle w:val="Header"/>
      <w:ind w:left="-1418"/>
    </w:pPr>
    <w:r>
      <w:rPr>
        <w:noProof/>
      </w:rPr>
      <w:drawing>
        <wp:inline distT="0" distB="0" distL="0" distR="0" wp14:anchorId="5D7671BE" wp14:editId="01FF6570">
          <wp:extent cx="7766050" cy="882650"/>
          <wp:effectExtent l="0" t="0" r="635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320" cy="882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A2CA3"/>
    <w:multiLevelType w:val="hybridMultilevel"/>
    <w:tmpl w:val="90209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A3D2C"/>
    <w:multiLevelType w:val="hybridMultilevel"/>
    <w:tmpl w:val="E9ACF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C0F9A"/>
    <w:multiLevelType w:val="hybridMultilevel"/>
    <w:tmpl w:val="2D9C2C06"/>
    <w:lvl w:ilvl="0" w:tplc="30E89EC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104F7"/>
    <w:multiLevelType w:val="multilevel"/>
    <w:tmpl w:val="2D2C5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5D7BC6"/>
    <w:multiLevelType w:val="multilevel"/>
    <w:tmpl w:val="39D2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7534F7"/>
    <w:multiLevelType w:val="hybridMultilevel"/>
    <w:tmpl w:val="E3AA7640"/>
    <w:lvl w:ilvl="0" w:tplc="5090F97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47C78"/>
    <w:multiLevelType w:val="hybridMultilevel"/>
    <w:tmpl w:val="E9723CF0"/>
    <w:lvl w:ilvl="0" w:tplc="648E2654">
      <w:start w:val="1"/>
      <w:numFmt w:val="bullet"/>
      <w:lvlText w:val="*"/>
      <w:lvlJc w:val="left"/>
      <w:pPr>
        <w:ind w:left="720" w:hanging="360"/>
      </w:pPr>
      <w:rPr>
        <w:rFonts w:ascii="TI-Nspire Sans" w:eastAsia="TI-Nspire Sans" w:hAnsi="TI-Nspire Sans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C7FCF"/>
    <w:multiLevelType w:val="hybridMultilevel"/>
    <w:tmpl w:val="1F3824C4"/>
    <w:lvl w:ilvl="0" w:tplc="018A8D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24669"/>
    <w:multiLevelType w:val="hybridMultilevel"/>
    <w:tmpl w:val="14D6D0A6"/>
    <w:lvl w:ilvl="0" w:tplc="C4C8BA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C7F3B"/>
    <w:multiLevelType w:val="hybridMultilevel"/>
    <w:tmpl w:val="AF166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F4CA1"/>
    <w:multiLevelType w:val="hybridMultilevel"/>
    <w:tmpl w:val="191E019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7AA57C3"/>
    <w:multiLevelType w:val="hybridMultilevel"/>
    <w:tmpl w:val="1E422E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0030F"/>
    <w:multiLevelType w:val="hybridMultilevel"/>
    <w:tmpl w:val="201AE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71665"/>
    <w:multiLevelType w:val="hybridMultilevel"/>
    <w:tmpl w:val="6F48B6B4"/>
    <w:lvl w:ilvl="0" w:tplc="D3B8F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551B0E"/>
    <w:multiLevelType w:val="hybridMultilevel"/>
    <w:tmpl w:val="49A00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877A35"/>
    <w:multiLevelType w:val="hybridMultilevel"/>
    <w:tmpl w:val="90AA2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0535C"/>
    <w:multiLevelType w:val="hybridMultilevel"/>
    <w:tmpl w:val="619E5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628E3"/>
    <w:multiLevelType w:val="hybridMultilevel"/>
    <w:tmpl w:val="D68AE8D8"/>
    <w:lvl w:ilvl="0" w:tplc="61B4BEC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539012F2"/>
    <w:multiLevelType w:val="hybridMultilevel"/>
    <w:tmpl w:val="E7123986"/>
    <w:lvl w:ilvl="0" w:tplc="018A8D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1913D7"/>
    <w:multiLevelType w:val="hybridMultilevel"/>
    <w:tmpl w:val="8D2A1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172DF"/>
    <w:multiLevelType w:val="hybridMultilevel"/>
    <w:tmpl w:val="0B1C8CFC"/>
    <w:lvl w:ilvl="0" w:tplc="018A8D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643B15"/>
    <w:multiLevelType w:val="hybridMultilevel"/>
    <w:tmpl w:val="B56C9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D38E7"/>
    <w:multiLevelType w:val="hybridMultilevel"/>
    <w:tmpl w:val="1EDA131C"/>
    <w:lvl w:ilvl="0" w:tplc="018A8D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611091"/>
    <w:multiLevelType w:val="hybridMultilevel"/>
    <w:tmpl w:val="FA7E6F38"/>
    <w:lvl w:ilvl="0" w:tplc="D742B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5D3118"/>
    <w:multiLevelType w:val="hybridMultilevel"/>
    <w:tmpl w:val="263ACB9C"/>
    <w:lvl w:ilvl="0" w:tplc="35E4D9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002C44"/>
    <w:multiLevelType w:val="hybridMultilevel"/>
    <w:tmpl w:val="7C1A9254"/>
    <w:lvl w:ilvl="0" w:tplc="770CA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F8527D"/>
    <w:multiLevelType w:val="hybridMultilevel"/>
    <w:tmpl w:val="7200D05E"/>
    <w:lvl w:ilvl="0" w:tplc="9D3EBD7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92042318">
    <w:abstractNumId w:val="21"/>
  </w:num>
  <w:num w:numId="2" w16cid:durableId="365258809">
    <w:abstractNumId w:val="1"/>
  </w:num>
  <w:num w:numId="3" w16cid:durableId="1524784998">
    <w:abstractNumId w:val="19"/>
  </w:num>
  <w:num w:numId="4" w16cid:durableId="1181436851">
    <w:abstractNumId w:val="9"/>
  </w:num>
  <w:num w:numId="5" w16cid:durableId="180365764">
    <w:abstractNumId w:val="17"/>
  </w:num>
  <w:num w:numId="6" w16cid:durableId="9989887">
    <w:abstractNumId w:val="16"/>
  </w:num>
  <w:num w:numId="7" w16cid:durableId="1578780392">
    <w:abstractNumId w:val="12"/>
  </w:num>
  <w:num w:numId="8" w16cid:durableId="788165886">
    <w:abstractNumId w:val="0"/>
  </w:num>
  <w:num w:numId="9" w16cid:durableId="937177575">
    <w:abstractNumId w:val="14"/>
  </w:num>
  <w:num w:numId="10" w16cid:durableId="407507912">
    <w:abstractNumId w:val="10"/>
  </w:num>
  <w:num w:numId="11" w16cid:durableId="1755006377">
    <w:abstractNumId w:val="25"/>
  </w:num>
  <w:num w:numId="12" w16cid:durableId="2077361507">
    <w:abstractNumId w:val="26"/>
  </w:num>
  <w:num w:numId="13" w16cid:durableId="1722436949">
    <w:abstractNumId w:val="13"/>
  </w:num>
  <w:num w:numId="14" w16cid:durableId="2129161473">
    <w:abstractNumId w:val="23"/>
  </w:num>
  <w:num w:numId="15" w16cid:durableId="1014187704">
    <w:abstractNumId w:val="11"/>
  </w:num>
  <w:num w:numId="16" w16cid:durableId="2146191381">
    <w:abstractNumId w:val="15"/>
  </w:num>
  <w:num w:numId="17" w16cid:durableId="186794791">
    <w:abstractNumId w:val="24"/>
  </w:num>
  <w:num w:numId="18" w16cid:durableId="1114516401">
    <w:abstractNumId w:val="8"/>
  </w:num>
  <w:num w:numId="19" w16cid:durableId="1284001227">
    <w:abstractNumId w:val="6"/>
  </w:num>
  <w:num w:numId="20" w16cid:durableId="237983447">
    <w:abstractNumId w:val="5"/>
  </w:num>
  <w:num w:numId="21" w16cid:durableId="1225339573">
    <w:abstractNumId w:val="3"/>
    <w:lvlOverride w:ilvl="0">
      <w:startOverride w:val="1"/>
    </w:lvlOverride>
  </w:num>
  <w:num w:numId="22" w16cid:durableId="1578401617">
    <w:abstractNumId w:val="4"/>
  </w:num>
  <w:num w:numId="23" w16cid:durableId="229973092">
    <w:abstractNumId w:val="2"/>
  </w:num>
  <w:num w:numId="24" w16cid:durableId="1662583793">
    <w:abstractNumId w:val="20"/>
  </w:num>
  <w:num w:numId="25" w16cid:durableId="207300212">
    <w:abstractNumId w:val="18"/>
  </w:num>
  <w:num w:numId="26" w16cid:durableId="1247954216">
    <w:abstractNumId w:val="7"/>
  </w:num>
  <w:num w:numId="27" w16cid:durableId="62049877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49D"/>
    <w:rsid w:val="0000013F"/>
    <w:rsid w:val="00020EA4"/>
    <w:rsid w:val="00024ECE"/>
    <w:rsid w:val="00050B60"/>
    <w:rsid w:val="00065B56"/>
    <w:rsid w:val="00082F21"/>
    <w:rsid w:val="00094C4B"/>
    <w:rsid w:val="000B0B23"/>
    <w:rsid w:val="000B1C9E"/>
    <w:rsid w:val="000C0543"/>
    <w:rsid w:val="000D4ABB"/>
    <w:rsid w:val="0010711D"/>
    <w:rsid w:val="00127A22"/>
    <w:rsid w:val="00151E2F"/>
    <w:rsid w:val="001723D9"/>
    <w:rsid w:val="00180285"/>
    <w:rsid w:val="0018410A"/>
    <w:rsid w:val="00190296"/>
    <w:rsid w:val="00192AC7"/>
    <w:rsid w:val="001A125F"/>
    <w:rsid w:val="001C51A4"/>
    <w:rsid w:val="001C59C3"/>
    <w:rsid w:val="00217BA4"/>
    <w:rsid w:val="00273721"/>
    <w:rsid w:val="002A29F8"/>
    <w:rsid w:val="002D4E8F"/>
    <w:rsid w:val="002D6578"/>
    <w:rsid w:val="002E3A2C"/>
    <w:rsid w:val="00324012"/>
    <w:rsid w:val="003408EB"/>
    <w:rsid w:val="00395C6A"/>
    <w:rsid w:val="003B5BE4"/>
    <w:rsid w:val="003E06E4"/>
    <w:rsid w:val="004629AF"/>
    <w:rsid w:val="00462B90"/>
    <w:rsid w:val="00465C77"/>
    <w:rsid w:val="00476180"/>
    <w:rsid w:val="004A3EBB"/>
    <w:rsid w:val="004A5F43"/>
    <w:rsid w:val="004C7CD6"/>
    <w:rsid w:val="005146A9"/>
    <w:rsid w:val="00527952"/>
    <w:rsid w:val="00533500"/>
    <w:rsid w:val="00557417"/>
    <w:rsid w:val="00567312"/>
    <w:rsid w:val="00584C76"/>
    <w:rsid w:val="005965C5"/>
    <w:rsid w:val="0059712B"/>
    <w:rsid w:val="005A15AA"/>
    <w:rsid w:val="005A5972"/>
    <w:rsid w:val="005C427C"/>
    <w:rsid w:val="005D1BD5"/>
    <w:rsid w:val="005F018D"/>
    <w:rsid w:val="005F5706"/>
    <w:rsid w:val="005F7CCF"/>
    <w:rsid w:val="006200DB"/>
    <w:rsid w:val="00625D49"/>
    <w:rsid w:val="00635CAC"/>
    <w:rsid w:val="0065049D"/>
    <w:rsid w:val="006666D7"/>
    <w:rsid w:val="00676673"/>
    <w:rsid w:val="00690BE5"/>
    <w:rsid w:val="006C2CCA"/>
    <w:rsid w:val="00713A32"/>
    <w:rsid w:val="007158F1"/>
    <w:rsid w:val="00715D28"/>
    <w:rsid w:val="0074268B"/>
    <w:rsid w:val="0075756B"/>
    <w:rsid w:val="007756A2"/>
    <w:rsid w:val="007960BD"/>
    <w:rsid w:val="007C1DDE"/>
    <w:rsid w:val="007F1EF1"/>
    <w:rsid w:val="007F3713"/>
    <w:rsid w:val="00801A89"/>
    <w:rsid w:val="0083450B"/>
    <w:rsid w:val="008348BF"/>
    <w:rsid w:val="0084661F"/>
    <w:rsid w:val="00865F06"/>
    <w:rsid w:val="008842C9"/>
    <w:rsid w:val="00897739"/>
    <w:rsid w:val="008D663A"/>
    <w:rsid w:val="009055EA"/>
    <w:rsid w:val="0094232A"/>
    <w:rsid w:val="0095446D"/>
    <w:rsid w:val="00961C74"/>
    <w:rsid w:val="009754B9"/>
    <w:rsid w:val="009A7F62"/>
    <w:rsid w:val="009D0558"/>
    <w:rsid w:val="009E105B"/>
    <w:rsid w:val="009E5E64"/>
    <w:rsid w:val="00A023FA"/>
    <w:rsid w:val="00A07140"/>
    <w:rsid w:val="00A5513F"/>
    <w:rsid w:val="00A84B5E"/>
    <w:rsid w:val="00AC2F9C"/>
    <w:rsid w:val="00AD10E3"/>
    <w:rsid w:val="00B1315E"/>
    <w:rsid w:val="00B354F7"/>
    <w:rsid w:val="00B90929"/>
    <w:rsid w:val="00BD0F89"/>
    <w:rsid w:val="00BD4449"/>
    <w:rsid w:val="00BF2F7A"/>
    <w:rsid w:val="00C0576A"/>
    <w:rsid w:val="00C5376C"/>
    <w:rsid w:val="00C57BF8"/>
    <w:rsid w:val="00C9167E"/>
    <w:rsid w:val="00CA42CC"/>
    <w:rsid w:val="00CE05C4"/>
    <w:rsid w:val="00CE703A"/>
    <w:rsid w:val="00D15E26"/>
    <w:rsid w:val="00D161C9"/>
    <w:rsid w:val="00D539F3"/>
    <w:rsid w:val="00D630FB"/>
    <w:rsid w:val="00D72566"/>
    <w:rsid w:val="00D776C3"/>
    <w:rsid w:val="00D93026"/>
    <w:rsid w:val="00D94137"/>
    <w:rsid w:val="00DA4753"/>
    <w:rsid w:val="00DA4AE2"/>
    <w:rsid w:val="00DC57FA"/>
    <w:rsid w:val="00DE48E1"/>
    <w:rsid w:val="00DF22A4"/>
    <w:rsid w:val="00E06958"/>
    <w:rsid w:val="00E2175C"/>
    <w:rsid w:val="00E42B9E"/>
    <w:rsid w:val="00E61931"/>
    <w:rsid w:val="00E623F6"/>
    <w:rsid w:val="00E73AC8"/>
    <w:rsid w:val="00E94607"/>
    <w:rsid w:val="00EA159E"/>
    <w:rsid w:val="00EA4074"/>
    <w:rsid w:val="00EF1299"/>
    <w:rsid w:val="00F002C1"/>
    <w:rsid w:val="00F06570"/>
    <w:rsid w:val="00F1439E"/>
    <w:rsid w:val="00F5778C"/>
    <w:rsid w:val="00F800A3"/>
    <w:rsid w:val="00F81042"/>
    <w:rsid w:val="00F90241"/>
    <w:rsid w:val="00FC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67DFB"/>
  <w15:chartTrackingRefBased/>
  <w15:docId w15:val="{26547EF1-4673-E44C-8B85-C915ACFF1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6A9"/>
    <w:pPr>
      <w:spacing w:line="276" w:lineRule="auto"/>
    </w:pPr>
    <w:rPr>
      <w:rFonts w:ascii="Arial" w:hAnsi="Arial" w:cs="Arial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6A9"/>
    <w:pPr>
      <w:keepNext/>
      <w:keepLines/>
      <w:spacing w:before="360" w:after="120"/>
      <w:ind w:left="-284" w:firstLine="142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46A9"/>
    <w:pPr>
      <w:keepNext/>
      <w:keepLines/>
      <w:spacing w:before="240" w:after="120"/>
      <w:outlineLvl w:val="1"/>
    </w:pPr>
    <w:rPr>
      <w:rFonts w:eastAsiaTheme="majorEastAsia"/>
      <w:b/>
      <w:bCs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4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6A9"/>
    <w:rPr>
      <w:rFonts w:ascii="Arial" w:eastAsiaTheme="majorEastAsia" w:hAnsi="Arial" w:cs="Arial"/>
      <w:b/>
      <w:bCs/>
      <w:color w:val="000000" w:themeColor="text1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146A9"/>
    <w:pPr>
      <w:spacing w:before="240"/>
      <w:contextualSpacing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46A9"/>
    <w:rPr>
      <w:rFonts w:ascii="Arial" w:eastAsiaTheme="majorEastAsia" w:hAnsi="Arial" w:cs="Arial"/>
      <w:b/>
      <w:bCs/>
      <w:spacing w:val="-10"/>
      <w:kern w:val="28"/>
      <w:sz w:val="56"/>
      <w:szCs w:val="56"/>
      <w:lang w:val="en-US"/>
    </w:rPr>
  </w:style>
  <w:style w:type="paragraph" w:styleId="Subtitle">
    <w:name w:val="Subtitle"/>
    <w:basedOn w:val="Title"/>
    <w:next w:val="Normal"/>
    <w:link w:val="SubtitleChar"/>
    <w:uiPriority w:val="11"/>
    <w:qFormat/>
    <w:rsid w:val="005146A9"/>
    <w:pPr>
      <w:spacing w:before="0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5146A9"/>
    <w:rPr>
      <w:rFonts w:ascii="Arial" w:eastAsiaTheme="majorEastAsia" w:hAnsi="Arial" w:cs="Arial"/>
      <w:b/>
      <w:bCs/>
      <w:spacing w:val="-10"/>
      <w:kern w:val="28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146A9"/>
    <w:rPr>
      <w:rFonts w:ascii="Arial" w:eastAsiaTheme="majorEastAsia" w:hAnsi="Arial" w:cs="Arial"/>
      <w:b/>
      <w:bCs/>
      <w:color w:val="000000" w:themeColor="text1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5F43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paragraph" w:styleId="NoSpacing">
    <w:name w:val="No Spacing"/>
    <w:uiPriority w:val="1"/>
    <w:qFormat/>
    <w:rsid w:val="004A5F43"/>
    <w:rPr>
      <w:rFonts w:eastAsiaTheme="minorEastAsia"/>
      <w:sz w:val="22"/>
      <w:szCs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5146A9"/>
    <w:pPr>
      <w:numPr>
        <w:numId w:val="23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61931"/>
    <w:rPr>
      <w:rFonts w:eastAsiaTheme="minorEastAsia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1931"/>
    <w:rPr>
      <w:rFonts w:eastAsiaTheme="minorEastAsia"/>
      <w:sz w:val="20"/>
      <w:szCs w:val="20"/>
      <w:lang w:val="en-US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E6193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3E06E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A12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12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146A9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7F3713"/>
    <w:pPr>
      <w:spacing w:after="200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002C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146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46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46A9"/>
    <w:rPr>
      <w:rFonts w:ascii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46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46A9"/>
    <w:rPr>
      <w:rFonts w:ascii="Arial" w:hAnsi="Arial" w:cs="Arial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146A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6A9"/>
    <w:rPr>
      <w:rFonts w:ascii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146A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6A9"/>
    <w:rPr>
      <w:rFonts w:ascii="Arial" w:hAnsi="Arial" w:cs="Arial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527952"/>
  </w:style>
  <w:style w:type="paragraph" w:styleId="BalloonText">
    <w:name w:val="Balloon Text"/>
    <w:basedOn w:val="Normal"/>
    <w:link w:val="BalloonTextChar"/>
    <w:uiPriority w:val="99"/>
    <w:semiHidden/>
    <w:unhideWhenUsed/>
    <w:rsid w:val="00584C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C76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5146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8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1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5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8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5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0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1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1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5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6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3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build-an-atom/latest/build-an-atom_en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arine\Desktop\IBDP%20Chem%20(Pam,%20Pearson)\IBDP%20Chem%20HL%20Skills%20Digital\formatted%20sample\R2_3_4%20Observations%20of%20shifts%20in%20the%20position%20of%20chemical%20equilibria_exampl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R2_3_4 Observations of shifts in the position of chemical equilibria_example</Template>
  <TotalTime>81</TotalTime>
  <Pages>7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Economou</dc:creator>
  <cp:keywords/>
  <dc:description/>
  <cp:lastModifiedBy>QC</cp:lastModifiedBy>
  <cp:revision>34</cp:revision>
  <dcterms:created xsi:type="dcterms:W3CDTF">2022-11-09T12:47:00Z</dcterms:created>
  <dcterms:modified xsi:type="dcterms:W3CDTF">2023-06-26T17:32:00Z</dcterms:modified>
</cp:coreProperties>
</file>